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89" w:rsidRPr="004C1432" w:rsidRDefault="00151089" w:rsidP="00151089">
      <w:pPr>
        <w:pStyle w:val="Heading1"/>
        <w:jc w:val="center"/>
        <w:rPr>
          <w:sz w:val="28"/>
          <w:szCs w:val="28"/>
        </w:rPr>
      </w:pPr>
      <w:r w:rsidRPr="004C1432">
        <w:rPr>
          <w:sz w:val="28"/>
          <w:szCs w:val="28"/>
        </w:rPr>
        <w:t>UON</w:t>
      </w:r>
      <w:r w:rsidR="00080612" w:rsidRPr="004C1432">
        <w:rPr>
          <w:sz w:val="28"/>
          <w:szCs w:val="28"/>
        </w:rPr>
        <w:t xml:space="preserve"> 2017 Researcher</w:t>
      </w:r>
      <w:r w:rsidRPr="004C1432">
        <w:rPr>
          <w:sz w:val="28"/>
          <w:szCs w:val="28"/>
        </w:rPr>
        <w:t xml:space="preserve"> Equipment Grant Scheme</w:t>
      </w:r>
      <w:r w:rsidR="00CD11A1">
        <w:rPr>
          <w:sz w:val="28"/>
          <w:szCs w:val="28"/>
        </w:rPr>
        <w:t xml:space="preserve"> Application Form</w:t>
      </w:r>
    </w:p>
    <w:p w:rsidR="00151089" w:rsidRPr="004C1432" w:rsidRDefault="00151089" w:rsidP="00425B76">
      <w:pPr>
        <w:spacing w:before="120" w:after="120"/>
        <w:jc w:val="center"/>
        <w:rPr>
          <w:rFonts w:cs="Arial"/>
          <w:b/>
          <w:szCs w:val="20"/>
        </w:rPr>
      </w:pPr>
    </w:p>
    <w:p w:rsidR="00425B76" w:rsidRPr="004C1432" w:rsidRDefault="00425B76" w:rsidP="00425B76">
      <w:pPr>
        <w:spacing w:before="120" w:after="120"/>
        <w:jc w:val="center"/>
        <w:rPr>
          <w:rFonts w:cs="Arial"/>
          <w:b/>
          <w:szCs w:val="20"/>
        </w:rPr>
      </w:pPr>
      <w:r w:rsidRPr="004C1432">
        <w:rPr>
          <w:rFonts w:cs="Arial"/>
          <w:b/>
          <w:szCs w:val="20"/>
        </w:rPr>
        <w:t xml:space="preserve">CLOSING DATE: </w:t>
      </w:r>
      <w:r w:rsidR="00151089" w:rsidRPr="004C1432">
        <w:rPr>
          <w:rFonts w:cs="Arial"/>
          <w:b/>
          <w:szCs w:val="20"/>
        </w:rPr>
        <w:t>Monday</w:t>
      </w:r>
      <w:r w:rsidRPr="004C1432">
        <w:rPr>
          <w:rFonts w:cs="Arial"/>
          <w:b/>
          <w:szCs w:val="20"/>
        </w:rPr>
        <w:t xml:space="preserve"> </w:t>
      </w:r>
      <w:r w:rsidR="009038F1" w:rsidRPr="004C1432">
        <w:rPr>
          <w:rFonts w:cs="Arial"/>
          <w:b/>
          <w:szCs w:val="20"/>
        </w:rPr>
        <w:t>1 May</w:t>
      </w:r>
      <w:r w:rsidRPr="004C1432">
        <w:rPr>
          <w:rFonts w:cs="Arial"/>
          <w:b/>
          <w:szCs w:val="20"/>
        </w:rPr>
        <w:t xml:space="preserve"> 201</w:t>
      </w:r>
      <w:r w:rsidR="00E13EFC" w:rsidRPr="004C1432">
        <w:rPr>
          <w:rFonts w:cs="Arial"/>
          <w:b/>
          <w:szCs w:val="20"/>
        </w:rPr>
        <w:t>7</w:t>
      </w:r>
      <w:r w:rsidRPr="004C1432">
        <w:rPr>
          <w:rFonts w:cs="Arial"/>
          <w:b/>
          <w:szCs w:val="20"/>
        </w:rPr>
        <w:t xml:space="preserve"> </w:t>
      </w:r>
    </w:p>
    <w:p w:rsidR="00425B76" w:rsidRPr="004C1432" w:rsidRDefault="00425B76" w:rsidP="00425B76">
      <w:pPr>
        <w:jc w:val="center"/>
        <w:rPr>
          <w:rFonts w:cs="Arial"/>
          <w:i/>
          <w:szCs w:val="20"/>
        </w:rPr>
      </w:pPr>
      <w:r w:rsidRPr="004C1432">
        <w:rPr>
          <w:rFonts w:cs="Arial"/>
          <w:i/>
          <w:szCs w:val="20"/>
        </w:rPr>
        <w:t>Late or incomplete applications will not be considered</w:t>
      </w:r>
    </w:p>
    <w:p w:rsidR="00425B76" w:rsidRPr="004C1432" w:rsidRDefault="00425B76" w:rsidP="00425B76">
      <w:pPr>
        <w:jc w:val="center"/>
        <w:rPr>
          <w:rFonts w:cs="Arial"/>
          <w:i/>
          <w:szCs w:val="20"/>
        </w:rPr>
      </w:pPr>
    </w:p>
    <w:p w:rsidR="00151089" w:rsidRPr="004C1432" w:rsidRDefault="00151089" w:rsidP="00475A31">
      <w:pPr>
        <w:shd w:val="clear" w:color="auto" w:fill="FFFFFF"/>
        <w:spacing w:after="150"/>
        <w:jc w:val="both"/>
        <w:rPr>
          <w:rFonts w:asciiTheme="minorHAnsi" w:hAnsiTheme="minorHAnsi" w:cs="Arial"/>
          <w:szCs w:val="20"/>
          <w:lang w:val="en"/>
        </w:rPr>
      </w:pPr>
      <w:r w:rsidRPr="004C1432">
        <w:rPr>
          <w:rFonts w:cs="Arial"/>
          <w:szCs w:val="20"/>
          <w:lang w:val="en"/>
        </w:rPr>
        <w:t>Consideration will be given to the following:</w:t>
      </w:r>
    </w:p>
    <w:p w:rsidR="00151089" w:rsidRPr="004C1432" w:rsidRDefault="00151089" w:rsidP="00475A31">
      <w:pPr>
        <w:pStyle w:val="ListParagraph"/>
        <w:numPr>
          <w:ilvl w:val="0"/>
          <w:numId w:val="4"/>
        </w:numPr>
        <w:shd w:val="clear" w:color="auto" w:fill="FFFFFF"/>
        <w:spacing w:before="100" w:beforeAutospacing="1" w:after="100" w:afterAutospacing="1" w:line="276" w:lineRule="auto"/>
        <w:jc w:val="both"/>
        <w:rPr>
          <w:rFonts w:cs="Arial"/>
          <w:szCs w:val="20"/>
          <w:lang w:val="en"/>
        </w:rPr>
      </w:pPr>
      <w:r w:rsidRPr="004C1432">
        <w:rPr>
          <w:rFonts w:cs="Arial"/>
          <w:szCs w:val="20"/>
          <w:lang w:val="en"/>
        </w:rPr>
        <w:t>How the equipment supports high quality research;</w:t>
      </w:r>
    </w:p>
    <w:p w:rsidR="00151089" w:rsidRPr="004C1432" w:rsidRDefault="00151089" w:rsidP="00475A31">
      <w:pPr>
        <w:pStyle w:val="ListParagraph"/>
        <w:numPr>
          <w:ilvl w:val="0"/>
          <w:numId w:val="4"/>
        </w:numPr>
        <w:shd w:val="clear" w:color="auto" w:fill="FFFFFF"/>
        <w:spacing w:before="100" w:beforeAutospacing="1" w:after="100" w:afterAutospacing="1" w:line="276" w:lineRule="auto"/>
        <w:jc w:val="both"/>
        <w:rPr>
          <w:rFonts w:cs="Arial"/>
          <w:szCs w:val="20"/>
          <w:lang w:val="en"/>
        </w:rPr>
      </w:pPr>
      <w:r w:rsidRPr="004C1432">
        <w:rPr>
          <w:rFonts w:cs="Arial"/>
          <w:szCs w:val="20"/>
          <w:lang w:val="en"/>
        </w:rPr>
        <w:t>Whether the equipment is a strategic investment into research infrastructure;</w:t>
      </w:r>
    </w:p>
    <w:p w:rsidR="00151089" w:rsidRPr="004C1432" w:rsidRDefault="00151089" w:rsidP="00475A31">
      <w:pPr>
        <w:pStyle w:val="ListParagraph"/>
        <w:numPr>
          <w:ilvl w:val="0"/>
          <w:numId w:val="4"/>
        </w:numPr>
        <w:shd w:val="clear" w:color="auto" w:fill="FFFFFF"/>
        <w:spacing w:before="100" w:beforeAutospacing="1" w:after="100" w:afterAutospacing="1" w:line="276" w:lineRule="auto"/>
        <w:jc w:val="both"/>
        <w:rPr>
          <w:rFonts w:cs="Arial"/>
          <w:szCs w:val="20"/>
          <w:lang w:val="en"/>
        </w:rPr>
      </w:pPr>
      <w:r w:rsidRPr="004C1432">
        <w:rPr>
          <w:rFonts w:cs="Arial"/>
          <w:szCs w:val="20"/>
          <w:lang w:val="en"/>
        </w:rPr>
        <w:t>Current availability of related or alternative equipment;</w:t>
      </w:r>
    </w:p>
    <w:p w:rsidR="00151089" w:rsidRPr="004C1432" w:rsidRDefault="00151089" w:rsidP="00475A31">
      <w:pPr>
        <w:pStyle w:val="ListParagraph"/>
        <w:numPr>
          <w:ilvl w:val="0"/>
          <w:numId w:val="4"/>
        </w:numPr>
        <w:shd w:val="clear" w:color="auto" w:fill="FFFFFF"/>
        <w:spacing w:before="100" w:beforeAutospacing="1" w:after="100" w:afterAutospacing="1" w:line="276" w:lineRule="auto"/>
        <w:jc w:val="both"/>
        <w:rPr>
          <w:rFonts w:cs="Arial"/>
          <w:szCs w:val="20"/>
          <w:lang w:val="en"/>
        </w:rPr>
      </w:pPr>
      <w:r w:rsidRPr="004C1432">
        <w:rPr>
          <w:rFonts w:cs="Arial"/>
          <w:szCs w:val="20"/>
          <w:lang w:val="en"/>
        </w:rPr>
        <w:t>Whether the equipment provides collaborative support to the research group, particularly across disciplines, groups and departments.</w:t>
      </w:r>
    </w:p>
    <w:p w:rsidR="00151089" w:rsidRPr="004C1432" w:rsidRDefault="00151089" w:rsidP="00475A31">
      <w:pPr>
        <w:shd w:val="clear" w:color="auto" w:fill="FFFFFF"/>
        <w:spacing w:before="100" w:beforeAutospacing="1" w:after="100" w:afterAutospacing="1"/>
        <w:jc w:val="both"/>
        <w:rPr>
          <w:szCs w:val="20"/>
          <w:lang w:val="en"/>
        </w:rPr>
      </w:pPr>
      <w:r w:rsidRPr="004C1432">
        <w:rPr>
          <w:szCs w:val="20"/>
          <w:lang w:val="en"/>
        </w:rPr>
        <w:t xml:space="preserve">The grants round will open Monday, 3 April and close Monday, </w:t>
      </w:r>
      <w:r w:rsidR="009038F1" w:rsidRPr="004C1432">
        <w:rPr>
          <w:szCs w:val="20"/>
          <w:lang w:val="en"/>
        </w:rPr>
        <w:t>1 May</w:t>
      </w:r>
      <w:r w:rsidRPr="004C1432">
        <w:rPr>
          <w:szCs w:val="20"/>
          <w:lang w:val="en"/>
        </w:rPr>
        <w:t xml:space="preserve"> 2017. </w:t>
      </w:r>
    </w:p>
    <w:p w:rsidR="00151089" w:rsidRPr="004C1432" w:rsidRDefault="00151089" w:rsidP="00475A31">
      <w:pPr>
        <w:shd w:val="clear" w:color="auto" w:fill="FFFFFF"/>
        <w:spacing w:before="100" w:beforeAutospacing="1" w:after="100" w:afterAutospacing="1"/>
        <w:jc w:val="both"/>
        <w:rPr>
          <w:rFonts w:cs="Arial"/>
          <w:szCs w:val="20"/>
          <w:lang w:val="en"/>
        </w:rPr>
      </w:pPr>
      <w:r w:rsidRPr="004C1432">
        <w:rPr>
          <w:szCs w:val="20"/>
          <w:lang w:val="en"/>
        </w:rPr>
        <w:t xml:space="preserve">RSG will review and award the in </w:t>
      </w:r>
      <w:r w:rsidR="009038F1" w:rsidRPr="004C1432">
        <w:rPr>
          <w:szCs w:val="20"/>
          <w:lang w:val="en"/>
        </w:rPr>
        <w:t>May</w:t>
      </w:r>
      <w:r w:rsidRPr="004C1432">
        <w:rPr>
          <w:szCs w:val="20"/>
          <w:lang w:val="en"/>
        </w:rPr>
        <w:t xml:space="preserve"> 2017. A maximum of $50,000 will be awarded per grant application.</w:t>
      </w:r>
    </w:p>
    <w:p w:rsidR="00425B76" w:rsidRPr="004C1432" w:rsidRDefault="00425B76" w:rsidP="00425B76">
      <w:pPr>
        <w:rPr>
          <w:rFonts w:cs="Arial"/>
          <w:b/>
          <w:szCs w:val="20"/>
          <w:u w:val="single"/>
        </w:rPr>
      </w:pPr>
      <w:r w:rsidRPr="004C1432">
        <w:rPr>
          <w:rFonts w:cs="Arial"/>
          <w:b/>
          <w:szCs w:val="20"/>
          <w:u w:val="single"/>
        </w:rPr>
        <w:t>Eligibility:</w:t>
      </w:r>
    </w:p>
    <w:p w:rsidR="00425B76" w:rsidRPr="004C1432" w:rsidRDefault="00425B76" w:rsidP="00425B76">
      <w:pPr>
        <w:rPr>
          <w:rFonts w:cs="Arial"/>
          <w:szCs w:val="20"/>
        </w:rPr>
      </w:pPr>
    </w:p>
    <w:p w:rsidR="00425B76" w:rsidRPr="004C1432" w:rsidRDefault="00475A31" w:rsidP="00475A31">
      <w:pPr>
        <w:pStyle w:val="Default"/>
        <w:jc w:val="both"/>
        <w:rPr>
          <w:rFonts w:ascii="Arial" w:hAnsi="Arial" w:cs="Arial"/>
          <w:color w:val="auto"/>
          <w:sz w:val="20"/>
          <w:szCs w:val="20"/>
        </w:rPr>
      </w:pPr>
      <w:r w:rsidRPr="004C1432">
        <w:rPr>
          <w:rFonts w:ascii="Arial" w:hAnsi="Arial" w:cs="Arial"/>
          <w:color w:val="auto"/>
          <w:sz w:val="20"/>
          <w:szCs w:val="20"/>
        </w:rPr>
        <w:t xml:space="preserve">This equipment grants round is open to all UON researchers (staff only). </w:t>
      </w:r>
      <w:r w:rsidR="00425B76" w:rsidRPr="004C1432">
        <w:rPr>
          <w:rFonts w:ascii="Arial" w:hAnsi="Arial" w:cs="Arial"/>
          <w:color w:val="auto"/>
          <w:sz w:val="20"/>
          <w:szCs w:val="20"/>
        </w:rPr>
        <w:t xml:space="preserve">Applicants can be only named on </w:t>
      </w:r>
      <w:r w:rsidR="00425B76" w:rsidRPr="004C1432">
        <w:rPr>
          <w:rFonts w:ascii="Arial" w:hAnsi="Arial" w:cs="Arial"/>
          <w:b/>
          <w:bCs/>
          <w:color w:val="auto"/>
          <w:sz w:val="20"/>
          <w:szCs w:val="20"/>
        </w:rPr>
        <w:t xml:space="preserve">one </w:t>
      </w:r>
      <w:r w:rsidR="00425B76" w:rsidRPr="004C1432">
        <w:rPr>
          <w:rFonts w:ascii="Arial" w:hAnsi="Arial" w:cs="Arial"/>
          <w:b/>
          <w:color w:val="auto"/>
          <w:sz w:val="20"/>
          <w:szCs w:val="20"/>
        </w:rPr>
        <w:t>application</w:t>
      </w:r>
      <w:r w:rsidR="00425B76" w:rsidRPr="004C1432">
        <w:rPr>
          <w:rFonts w:ascii="Arial" w:hAnsi="Arial" w:cs="Arial"/>
          <w:color w:val="auto"/>
          <w:sz w:val="20"/>
          <w:szCs w:val="20"/>
        </w:rPr>
        <w:t xml:space="preserve">. Where a CI is named on more than one application, </w:t>
      </w:r>
      <w:r w:rsidR="00425B76" w:rsidRPr="004C1432">
        <w:rPr>
          <w:rFonts w:ascii="Arial" w:hAnsi="Arial" w:cs="Arial"/>
          <w:b/>
          <w:color w:val="auto"/>
          <w:sz w:val="20"/>
          <w:szCs w:val="20"/>
        </w:rPr>
        <w:t>all applications</w:t>
      </w:r>
      <w:r w:rsidR="00425B76" w:rsidRPr="004C1432">
        <w:rPr>
          <w:rFonts w:ascii="Arial" w:hAnsi="Arial" w:cs="Arial"/>
          <w:color w:val="auto"/>
          <w:sz w:val="20"/>
          <w:szCs w:val="20"/>
        </w:rPr>
        <w:t xml:space="preserve"> that include that investigator will be automatically ineligible and removed from the assessment process. It is the responsibility of all CIs to ensure that they meet this requirement prior to submission of an application.</w:t>
      </w:r>
    </w:p>
    <w:p w:rsidR="00425B76" w:rsidRPr="004C1432" w:rsidRDefault="00425B76" w:rsidP="00425B76">
      <w:pPr>
        <w:pStyle w:val="Heading2"/>
        <w:rPr>
          <w:rStyle w:val="IntenseEmphasis"/>
          <w:rFonts w:ascii="Arial" w:hAnsi="Arial"/>
          <w:sz w:val="20"/>
          <w:szCs w:val="20"/>
        </w:rPr>
      </w:pPr>
    </w:p>
    <w:p w:rsidR="00425B76" w:rsidRPr="004C1432" w:rsidRDefault="008A7AE9" w:rsidP="008C4DAF">
      <w:pPr>
        <w:spacing w:after="200" w:line="276" w:lineRule="auto"/>
        <w:rPr>
          <w:rStyle w:val="IntenseEmphasis"/>
          <w:szCs w:val="20"/>
        </w:rPr>
      </w:pPr>
      <w:r w:rsidRPr="004C1432">
        <w:rPr>
          <w:rStyle w:val="IntenseEmphasis"/>
          <w:szCs w:val="20"/>
        </w:rPr>
        <w:t xml:space="preserve">LEAD </w:t>
      </w:r>
      <w:r w:rsidR="00425B76" w:rsidRPr="004C1432">
        <w:rPr>
          <w:rStyle w:val="IntenseEmphasis"/>
          <w:szCs w:val="20"/>
        </w:rPr>
        <w:t>CHIEF INVESTIGATOR (CIA)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016"/>
      </w:tblGrid>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8C4DAF" w:rsidP="00DE3BD6">
            <w:pPr>
              <w:jc w:val="both"/>
              <w:rPr>
                <w:rFonts w:cs="Arial"/>
                <w:szCs w:val="20"/>
              </w:rPr>
            </w:pPr>
            <w:r w:rsidRPr="004C1432">
              <w:rPr>
                <w:rFonts w:cs="Arial"/>
                <w:szCs w:val="20"/>
              </w:rPr>
              <w:t xml:space="preserve">Title, first name, surname: </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School</w:t>
            </w:r>
            <w:r w:rsidR="008C4DAF" w:rsidRPr="004C1432">
              <w:rPr>
                <w:rFonts w:cs="Arial"/>
                <w:szCs w:val="20"/>
              </w:rPr>
              <w:t>, Faculty</w:t>
            </w:r>
            <w:r w:rsidRPr="004C1432">
              <w:rPr>
                <w:rFonts w:cs="Arial"/>
                <w:szCs w:val="20"/>
              </w:rPr>
              <w:t>:</w:t>
            </w:r>
          </w:p>
        </w:tc>
      </w:tr>
      <w:tr w:rsidR="00425B76" w:rsidRPr="004C1432" w:rsidTr="00DE3BD6">
        <w:trPr>
          <w:cantSplit/>
          <w:trHeight w:val="93"/>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Level of current appointment (</w:t>
            </w:r>
            <w:r w:rsidR="003B7676" w:rsidRPr="004C1432">
              <w:rPr>
                <w:rFonts w:cs="Arial"/>
                <w:szCs w:val="20"/>
              </w:rPr>
              <w:t>e.g.</w:t>
            </w:r>
            <w:r w:rsidRPr="004C1432">
              <w:rPr>
                <w:rFonts w:cs="Arial"/>
                <w:szCs w:val="20"/>
              </w:rPr>
              <w:t xml:space="preserve"> level A):</w:t>
            </w:r>
          </w:p>
        </w:tc>
      </w:tr>
      <w:tr w:rsidR="00425B76" w:rsidRPr="004C1432" w:rsidTr="00DE3BD6">
        <w:trPr>
          <w:cantSplit/>
          <w:trHeight w:val="91"/>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Commencement date of current appointment:</w:t>
            </w:r>
          </w:p>
        </w:tc>
      </w:tr>
      <w:tr w:rsidR="00425B76" w:rsidRPr="004C1432" w:rsidTr="00DE3BD6">
        <w:trPr>
          <w:cantSplit/>
          <w:trHeight w:val="91"/>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End date of current appointment:</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If fractional indicate percentage:</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Employed on a research grant (y/n):</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Telephone:</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Email:</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Gender:</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Highest academic qualification:</w:t>
            </w:r>
          </w:p>
        </w:tc>
      </w:tr>
      <w:tr w:rsidR="00425B76" w:rsidRPr="004C1432" w:rsidTr="00DE3BD6">
        <w:trPr>
          <w:cantSplit/>
        </w:trPr>
        <w:tc>
          <w:tcPr>
            <w:tcW w:w="5000" w:type="pct"/>
            <w:tcBorders>
              <w:top w:val="single" w:sz="4" w:space="0" w:color="auto"/>
              <w:left w:val="single" w:sz="4" w:space="0" w:color="auto"/>
              <w:bottom w:val="single" w:sz="4" w:space="0" w:color="auto"/>
              <w:right w:val="single" w:sz="4" w:space="0" w:color="auto"/>
            </w:tcBorders>
          </w:tcPr>
          <w:p w:rsidR="00425B76" w:rsidRPr="004C1432" w:rsidRDefault="00425B76" w:rsidP="00DE3BD6">
            <w:pPr>
              <w:jc w:val="both"/>
              <w:rPr>
                <w:rFonts w:cs="Arial"/>
                <w:szCs w:val="20"/>
              </w:rPr>
            </w:pPr>
            <w:r w:rsidRPr="004C1432">
              <w:rPr>
                <w:rFonts w:cs="Arial"/>
                <w:szCs w:val="20"/>
              </w:rPr>
              <w:t>Year of award:</w:t>
            </w:r>
          </w:p>
        </w:tc>
      </w:tr>
    </w:tbl>
    <w:p w:rsidR="00425B76" w:rsidRPr="004C1432" w:rsidRDefault="00425B76" w:rsidP="00425B76">
      <w:pPr>
        <w:rPr>
          <w:rFonts w:cs="Arial"/>
          <w:szCs w:val="20"/>
        </w:rPr>
      </w:pPr>
    </w:p>
    <w:p w:rsidR="00425B76" w:rsidRPr="004C1432" w:rsidRDefault="00425B76" w:rsidP="00425B76">
      <w:pPr>
        <w:jc w:val="both"/>
        <w:rPr>
          <w:rFonts w:cs="Arial"/>
          <w:i/>
          <w:szCs w:val="20"/>
        </w:rPr>
      </w:pPr>
      <w:r w:rsidRPr="004C1432">
        <w:rPr>
          <w:rFonts w:cs="Arial"/>
          <w:i/>
          <w:szCs w:val="20"/>
        </w:rPr>
        <w:t>Chief Investigator A (CIA) will be considered the contact point for the Equipment Grant and will be understood to be acting for and in concurrence with all Chief Investigators.</w:t>
      </w:r>
    </w:p>
    <w:p w:rsidR="00425B76" w:rsidRPr="004C1432" w:rsidRDefault="00425B76" w:rsidP="00425B76">
      <w:pPr>
        <w:rPr>
          <w:rFonts w:cs="Arial"/>
          <w:i/>
          <w:szCs w:val="20"/>
        </w:rPr>
      </w:pPr>
      <w:r w:rsidRPr="004C1432">
        <w:rPr>
          <w:rFonts w:cs="Arial"/>
          <w:i/>
          <w:szCs w:val="20"/>
        </w:rPr>
        <w:br w:type="page"/>
      </w:r>
    </w:p>
    <w:p w:rsidR="00425B76" w:rsidRPr="004C1432" w:rsidRDefault="00425B76" w:rsidP="00425B76">
      <w:pPr>
        <w:tabs>
          <w:tab w:val="left" w:pos="1172"/>
        </w:tabs>
        <w:rPr>
          <w:rStyle w:val="IntenseEmphasis"/>
          <w:rFonts w:cs="Arial"/>
          <w:szCs w:val="20"/>
        </w:rPr>
      </w:pPr>
      <w:r w:rsidRPr="004C1432">
        <w:rPr>
          <w:rStyle w:val="IntenseEmphasis"/>
          <w:rFonts w:cs="Arial"/>
          <w:szCs w:val="20"/>
        </w:rPr>
        <w:lastRenderedPageBreak/>
        <w:t>ADDITIONAL CHIEF INVESTIGATOR (CI) DETAILS</w:t>
      </w:r>
      <w:r w:rsidR="00F329DE" w:rsidRPr="004C1432">
        <w:rPr>
          <w:rStyle w:val="IntenseEmphasis"/>
          <w:rFonts w:cs="Arial"/>
          <w:szCs w:val="20"/>
        </w:rPr>
        <w:t xml:space="preserve"> </w:t>
      </w:r>
    </w:p>
    <w:p w:rsidR="00F329DE" w:rsidRPr="004C1432" w:rsidRDefault="00F329DE" w:rsidP="00425B76">
      <w:pPr>
        <w:tabs>
          <w:tab w:val="left" w:pos="1172"/>
        </w:tabs>
        <w:rPr>
          <w:rStyle w:val="IntenseEmphasis"/>
          <w:rFonts w:cs="Arial"/>
          <w:b w:val="0"/>
          <w:color w:val="auto"/>
          <w:szCs w:val="20"/>
        </w:rPr>
      </w:pPr>
      <w:r w:rsidRPr="004C1432">
        <w:rPr>
          <w:rStyle w:val="IntenseEmphasis"/>
          <w:rFonts w:cs="Arial"/>
          <w:b w:val="0"/>
          <w:color w:val="auto"/>
          <w:szCs w:val="20"/>
        </w:rPr>
        <w:t>(Remove if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Title, First and Surname:</w:t>
            </w:r>
          </w:p>
        </w:tc>
      </w:tr>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Institute:</w:t>
            </w:r>
          </w:p>
        </w:tc>
      </w:tr>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 xml:space="preserve">Faculty: </w:t>
            </w:r>
          </w:p>
        </w:tc>
      </w:tr>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Highest academic qualification:</w:t>
            </w:r>
          </w:p>
        </w:tc>
      </w:tr>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Year of award:</w:t>
            </w:r>
          </w:p>
        </w:tc>
      </w:tr>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Email address:</w:t>
            </w:r>
          </w:p>
        </w:tc>
      </w:tr>
      <w:tr w:rsidR="008C4DAF" w:rsidRPr="004C1432" w:rsidTr="008C4DAF">
        <w:trPr>
          <w:cantSplit/>
          <w:trHeight w:val="294"/>
        </w:trPr>
        <w:tc>
          <w:tcPr>
            <w:tcW w:w="5000" w:type="pct"/>
            <w:vAlign w:val="center"/>
          </w:tcPr>
          <w:p w:rsidR="008C4DAF" w:rsidRPr="004C1432" w:rsidRDefault="008C4DAF" w:rsidP="008C4DAF">
            <w:pPr>
              <w:jc w:val="both"/>
              <w:rPr>
                <w:rFonts w:cs="Arial"/>
                <w:szCs w:val="20"/>
              </w:rPr>
            </w:pPr>
            <w:r w:rsidRPr="004C1432">
              <w:rPr>
                <w:rFonts w:cs="Arial"/>
                <w:szCs w:val="20"/>
              </w:rPr>
              <w:t>Signature</w:t>
            </w:r>
          </w:p>
        </w:tc>
      </w:tr>
    </w:tbl>
    <w:p w:rsidR="00425B76" w:rsidRPr="004C1432" w:rsidRDefault="00425B76" w:rsidP="00425B76">
      <w:pPr>
        <w:spacing w:after="120"/>
        <w:rPr>
          <w:rFonts w:cs="Arial"/>
          <w:b/>
          <w:szCs w:val="20"/>
        </w:rPr>
      </w:pPr>
    </w:p>
    <w:p w:rsidR="00425B76" w:rsidRPr="004C1432" w:rsidRDefault="00425B76" w:rsidP="00425B76">
      <w:pPr>
        <w:spacing w:after="120"/>
        <w:rPr>
          <w:rFonts w:cs="Arial"/>
          <w:b/>
          <w:szCs w:val="20"/>
        </w:rPr>
      </w:pPr>
      <w:r w:rsidRPr="004C1432">
        <w:rPr>
          <w:rFonts w:cs="Arial"/>
          <w:b/>
          <w:szCs w:val="20"/>
        </w:rPr>
        <w:t xml:space="preserve">Please copy and paste the above table to include additional </w:t>
      </w:r>
      <w:r w:rsidR="008A7AE9" w:rsidRPr="004C1432">
        <w:rPr>
          <w:rFonts w:cs="Arial"/>
          <w:b/>
          <w:szCs w:val="20"/>
        </w:rPr>
        <w:t xml:space="preserve">chief </w:t>
      </w:r>
      <w:r w:rsidRPr="004C1432">
        <w:rPr>
          <w:rFonts w:cs="Arial"/>
          <w:b/>
          <w:szCs w:val="20"/>
        </w:rPr>
        <w:t>investigators.</w:t>
      </w:r>
    </w:p>
    <w:p w:rsidR="008C4DAF" w:rsidRPr="004C1432" w:rsidRDefault="008C4DAF" w:rsidP="00425B76">
      <w:pPr>
        <w:spacing w:after="120"/>
        <w:rPr>
          <w:rFonts w:cs="Arial"/>
          <w:b/>
          <w:szCs w:val="20"/>
        </w:rPr>
      </w:pPr>
    </w:p>
    <w:p w:rsidR="008C4DAF" w:rsidRPr="004C1432" w:rsidRDefault="008C4DAF" w:rsidP="008C4DAF">
      <w:pPr>
        <w:spacing w:after="200" w:line="276" w:lineRule="auto"/>
        <w:rPr>
          <w:rStyle w:val="IntenseEmphasis"/>
          <w:szCs w:val="20"/>
        </w:rPr>
      </w:pPr>
      <w:r w:rsidRPr="004C1432">
        <w:rPr>
          <w:rStyle w:val="IntenseEmphasis"/>
          <w:szCs w:val="20"/>
        </w:rPr>
        <w:t xml:space="preserve">BRIEF SUMMARY OF EQUIPMENT </w:t>
      </w:r>
      <w:r w:rsidRPr="004C1432">
        <w:rPr>
          <w:rStyle w:val="IntenseEmphasis"/>
          <w:b w:val="0"/>
          <w:color w:val="auto"/>
          <w:szCs w:val="20"/>
        </w:rPr>
        <w:t>(max 50 words)</w:t>
      </w:r>
    </w:p>
    <w:p w:rsidR="008C4DAF" w:rsidRPr="004C1432" w:rsidRDefault="008C4DAF" w:rsidP="008C4DAF">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8C4DAF" w:rsidRPr="004C1432" w:rsidRDefault="008C4DAF" w:rsidP="008C4DAF">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425B76" w:rsidRPr="004C1432" w:rsidRDefault="00425B76" w:rsidP="00425B76">
      <w:pPr>
        <w:spacing w:after="120"/>
        <w:rPr>
          <w:rFonts w:cs="Arial"/>
          <w:b/>
          <w:szCs w:val="20"/>
        </w:rPr>
      </w:pPr>
    </w:p>
    <w:p w:rsidR="00F329DE" w:rsidRPr="004C1432" w:rsidRDefault="00F329DE" w:rsidP="00F329DE">
      <w:pPr>
        <w:spacing w:after="200" w:line="276" w:lineRule="auto"/>
        <w:rPr>
          <w:rStyle w:val="IntenseEmphasis"/>
          <w:rFonts w:cs="Arial"/>
          <w:bCs w:val="0"/>
          <w:iCs w:val="0"/>
          <w:szCs w:val="20"/>
        </w:rPr>
      </w:pPr>
      <w:r w:rsidRPr="004C1432">
        <w:rPr>
          <w:rStyle w:val="IntenseEmphasis"/>
          <w:szCs w:val="20"/>
        </w:rPr>
        <w:t>SELECTION CRITERIA</w:t>
      </w:r>
    </w:p>
    <w:p w:rsidR="00F329DE" w:rsidRPr="00CD11A1" w:rsidRDefault="00F329DE" w:rsidP="00F329DE">
      <w:pPr>
        <w:ind w:left="57"/>
        <w:rPr>
          <w:rFonts w:cs="Arial"/>
          <w:i/>
          <w:szCs w:val="20"/>
        </w:rPr>
      </w:pPr>
      <w:r w:rsidRPr="00CD11A1">
        <w:rPr>
          <w:rFonts w:cs="Arial"/>
          <w:i/>
          <w:szCs w:val="20"/>
        </w:rPr>
        <w:t>(Applications which do not address the selection criteria will be excluded from assessment)</w:t>
      </w:r>
    </w:p>
    <w:p w:rsidR="00F329DE" w:rsidRPr="004C1432" w:rsidRDefault="00F329DE" w:rsidP="00F329DE">
      <w:pPr>
        <w:ind w:left="57"/>
        <w:rPr>
          <w:rFonts w:cs="Arial"/>
          <w:szCs w:val="20"/>
        </w:rPr>
      </w:pPr>
    </w:p>
    <w:p w:rsidR="00F329DE" w:rsidRPr="004C1432" w:rsidRDefault="00F329DE" w:rsidP="00F329DE">
      <w:pPr>
        <w:pStyle w:val="ListParagraph"/>
        <w:numPr>
          <w:ilvl w:val="0"/>
          <w:numId w:val="5"/>
        </w:numPr>
        <w:rPr>
          <w:rFonts w:cs="Arial"/>
          <w:szCs w:val="20"/>
        </w:rPr>
      </w:pPr>
      <w:r w:rsidRPr="004C1432">
        <w:rPr>
          <w:rFonts w:cs="Arial"/>
          <w:bCs/>
          <w:spacing w:val="5"/>
          <w:kern w:val="2"/>
          <w:szCs w:val="20"/>
        </w:rPr>
        <w:t>Explain how t</w:t>
      </w:r>
      <w:r w:rsidRPr="004C1432">
        <w:rPr>
          <w:rFonts w:cs="Arial"/>
          <w:szCs w:val="20"/>
        </w:rPr>
        <w:t xml:space="preserve">he equipment supports high quality research </w:t>
      </w:r>
      <w:r w:rsidRPr="004C1432">
        <w:rPr>
          <w:rFonts w:cs="Arial"/>
          <w:bCs/>
          <w:spacing w:val="5"/>
          <w:kern w:val="2"/>
          <w:szCs w:val="20"/>
        </w:rPr>
        <w:t>(no more than ½ page)</w:t>
      </w:r>
    </w:p>
    <w:p w:rsidR="00F329DE" w:rsidRPr="004C1432" w:rsidRDefault="00F329DE" w:rsidP="00F329D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rPr>
          <w:rFonts w:cs="Arial"/>
          <w:i/>
          <w:szCs w:val="20"/>
        </w:rPr>
      </w:pPr>
    </w:p>
    <w:p w:rsidR="00F329DE" w:rsidRPr="004C1432" w:rsidRDefault="00F329DE" w:rsidP="00F329DE">
      <w:pPr>
        <w:pStyle w:val="ListParagraph"/>
        <w:numPr>
          <w:ilvl w:val="0"/>
          <w:numId w:val="5"/>
        </w:numPr>
        <w:rPr>
          <w:rFonts w:cs="Arial"/>
          <w:szCs w:val="20"/>
        </w:rPr>
      </w:pPr>
      <w:r w:rsidRPr="004C1432">
        <w:rPr>
          <w:rFonts w:cs="Arial"/>
          <w:bCs/>
          <w:spacing w:val="5"/>
          <w:kern w:val="2"/>
          <w:szCs w:val="20"/>
        </w:rPr>
        <w:t>Explain how t</w:t>
      </w:r>
      <w:r w:rsidRPr="004C1432">
        <w:rPr>
          <w:rFonts w:cs="Arial"/>
          <w:szCs w:val="20"/>
        </w:rPr>
        <w:t>he equipment will be a strategic investment in research infrastructure</w:t>
      </w:r>
      <w:r w:rsidR="008C4DAF" w:rsidRPr="004C1432">
        <w:rPr>
          <w:rFonts w:cs="Arial"/>
          <w:szCs w:val="20"/>
        </w:rPr>
        <w:t xml:space="preserve"> (no more than ½ page)</w:t>
      </w:r>
    </w:p>
    <w:p w:rsidR="00F329DE" w:rsidRPr="004C1432" w:rsidRDefault="00F329DE" w:rsidP="00F329DE">
      <w:pPr>
        <w:pStyle w:val="ListParagraph"/>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ind w:left="0"/>
        <w:rPr>
          <w:rFonts w:cs="Arial"/>
          <w:szCs w:val="20"/>
        </w:rPr>
      </w:pPr>
    </w:p>
    <w:p w:rsidR="00F329DE" w:rsidRPr="004C1432" w:rsidRDefault="00F329DE" w:rsidP="00F329DE">
      <w:pPr>
        <w:pStyle w:val="ListParagraph"/>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ind w:left="0"/>
        <w:rPr>
          <w:rFonts w:cs="Arial"/>
          <w:szCs w:val="20"/>
        </w:rPr>
      </w:pPr>
    </w:p>
    <w:p w:rsidR="00F329DE" w:rsidRPr="004C1432" w:rsidRDefault="00F329DE" w:rsidP="00F329DE">
      <w:pPr>
        <w:pStyle w:val="ListParagraph"/>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ind w:left="0"/>
        <w:rPr>
          <w:rFonts w:cs="Arial"/>
          <w:szCs w:val="20"/>
        </w:rPr>
      </w:pPr>
    </w:p>
    <w:p w:rsidR="00F329DE" w:rsidRPr="004C1432" w:rsidRDefault="00F329DE" w:rsidP="00F329DE">
      <w:pPr>
        <w:pStyle w:val="ListParagraph"/>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ind w:left="0"/>
        <w:rPr>
          <w:rFonts w:cs="Arial"/>
          <w:szCs w:val="20"/>
        </w:rPr>
      </w:pPr>
    </w:p>
    <w:p w:rsidR="00F329DE" w:rsidRPr="004C1432" w:rsidRDefault="00F329DE" w:rsidP="00F329DE">
      <w:pPr>
        <w:pStyle w:val="ListParagraph"/>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ind w:left="0"/>
        <w:rPr>
          <w:rFonts w:cs="Arial"/>
          <w:szCs w:val="20"/>
        </w:rPr>
      </w:pPr>
    </w:p>
    <w:p w:rsidR="00F329DE" w:rsidRPr="004C1432" w:rsidRDefault="00F329DE" w:rsidP="00F329DE">
      <w:pPr>
        <w:pStyle w:val="ListParagraph"/>
        <w:ind w:left="417"/>
        <w:rPr>
          <w:rFonts w:cs="Arial"/>
          <w:szCs w:val="20"/>
        </w:rPr>
      </w:pPr>
    </w:p>
    <w:p w:rsidR="00F329DE" w:rsidRPr="004C1432" w:rsidRDefault="00F329DE" w:rsidP="00F329DE">
      <w:pPr>
        <w:pStyle w:val="ListParagraph"/>
        <w:numPr>
          <w:ilvl w:val="0"/>
          <w:numId w:val="5"/>
        </w:numPr>
        <w:rPr>
          <w:rFonts w:cs="Arial"/>
          <w:szCs w:val="20"/>
        </w:rPr>
      </w:pPr>
      <w:r w:rsidRPr="004C1432">
        <w:rPr>
          <w:rFonts w:cs="Arial"/>
          <w:bCs/>
          <w:spacing w:val="5"/>
          <w:kern w:val="2"/>
          <w:szCs w:val="20"/>
        </w:rPr>
        <w:t>Provide details</w:t>
      </w:r>
      <w:r w:rsidRPr="004C1432">
        <w:rPr>
          <w:rFonts w:cs="Arial"/>
          <w:color w:val="000000"/>
          <w:szCs w:val="20"/>
        </w:rPr>
        <w:t xml:space="preserve"> of availability of related or alternative equipment within the Institution and/affiliated research area, an</w:t>
      </w:r>
      <w:r w:rsidR="008C4DAF" w:rsidRPr="004C1432">
        <w:rPr>
          <w:rFonts w:cs="Arial"/>
          <w:color w:val="000000"/>
          <w:szCs w:val="20"/>
        </w:rPr>
        <w:t>d why new equipment is required</w:t>
      </w:r>
      <w:r w:rsidR="004C1432" w:rsidRPr="004C1432">
        <w:rPr>
          <w:rFonts w:cs="Arial"/>
          <w:color w:val="000000"/>
          <w:szCs w:val="20"/>
        </w:rPr>
        <w:t>. In your considerations please demonstrate that equipment housed elsewhere is not practical</w:t>
      </w:r>
      <w:r w:rsidR="008C4DAF" w:rsidRPr="004C1432">
        <w:rPr>
          <w:rFonts w:cs="Arial"/>
          <w:color w:val="000000"/>
          <w:szCs w:val="20"/>
        </w:rPr>
        <w:t xml:space="preserve"> </w:t>
      </w:r>
      <w:r w:rsidRPr="004C1432">
        <w:rPr>
          <w:rFonts w:cs="Arial"/>
          <w:bCs/>
          <w:spacing w:val="5"/>
          <w:kern w:val="2"/>
          <w:szCs w:val="20"/>
        </w:rPr>
        <w:t>(no more than ½ page)</w:t>
      </w:r>
    </w:p>
    <w:p w:rsidR="00F329DE" w:rsidRPr="004C1432" w:rsidRDefault="00F329DE" w:rsidP="00F329DE">
      <w:pPr>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pBdr>
          <w:top w:val="single" w:sz="4" w:space="1" w:color="D9D9D9" w:themeColor="background1" w:themeShade="D9"/>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rPr>
          <w:rFonts w:cs="Arial"/>
          <w:i/>
          <w:szCs w:val="20"/>
        </w:rPr>
      </w:pPr>
    </w:p>
    <w:p w:rsidR="00F329DE" w:rsidRPr="004C1432" w:rsidRDefault="00F329DE" w:rsidP="00F329DE">
      <w:pPr>
        <w:pStyle w:val="ListParagraph"/>
        <w:numPr>
          <w:ilvl w:val="0"/>
          <w:numId w:val="5"/>
        </w:numPr>
        <w:autoSpaceDE w:val="0"/>
        <w:autoSpaceDN w:val="0"/>
        <w:adjustRightInd w:val="0"/>
        <w:rPr>
          <w:rFonts w:cs="Arial"/>
          <w:color w:val="000000"/>
          <w:szCs w:val="20"/>
        </w:rPr>
      </w:pPr>
      <w:r w:rsidRPr="004C1432">
        <w:rPr>
          <w:rFonts w:cs="Arial"/>
          <w:bCs/>
          <w:spacing w:val="5"/>
          <w:kern w:val="2"/>
          <w:szCs w:val="20"/>
        </w:rPr>
        <w:t>Provide details of how the equipment provides collaborative support to the research group, particularly across disciplines, groups and departments</w:t>
      </w:r>
      <w:r w:rsidRPr="004C1432">
        <w:rPr>
          <w:rFonts w:cs="Arial"/>
          <w:szCs w:val="20"/>
        </w:rPr>
        <w:t xml:space="preserve"> </w:t>
      </w:r>
      <w:r w:rsidRPr="004C1432">
        <w:rPr>
          <w:rFonts w:cs="Arial"/>
          <w:bCs/>
          <w:spacing w:val="5"/>
          <w:kern w:val="2"/>
          <w:szCs w:val="20"/>
        </w:rPr>
        <w:t>(no more than ½ page)</w:t>
      </w:r>
    </w:p>
    <w:p w:rsidR="00F329DE" w:rsidRPr="004C1432" w:rsidRDefault="00F329DE" w:rsidP="00F329D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cs="Arial"/>
          <w:szCs w:val="20"/>
        </w:rPr>
      </w:pPr>
    </w:p>
    <w:p w:rsidR="00F329DE" w:rsidRPr="004C1432" w:rsidRDefault="00F329DE" w:rsidP="00F329DE">
      <w:pPr>
        <w:rPr>
          <w:rFonts w:cs="Arial"/>
          <w:b/>
          <w:szCs w:val="20"/>
        </w:rPr>
      </w:pPr>
    </w:p>
    <w:p w:rsidR="00F329DE" w:rsidRPr="004C1432" w:rsidRDefault="00F329DE" w:rsidP="00F329DE">
      <w:pPr>
        <w:rPr>
          <w:rFonts w:cs="Arial"/>
          <w:b/>
          <w:szCs w:val="20"/>
        </w:rPr>
      </w:pPr>
    </w:p>
    <w:p w:rsidR="008C4DAF" w:rsidRPr="004C1432" w:rsidRDefault="008C4DAF" w:rsidP="00F329DE">
      <w:pPr>
        <w:rPr>
          <w:rStyle w:val="IntenseEmphasis"/>
          <w:rFonts w:cs="Arial"/>
          <w:szCs w:val="20"/>
        </w:rPr>
      </w:pPr>
    </w:p>
    <w:p w:rsidR="00CD11A1" w:rsidRDefault="00CD11A1">
      <w:pPr>
        <w:spacing w:after="200" w:line="276" w:lineRule="auto"/>
        <w:rPr>
          <w:rStyle w:val="IntenseEmphasis"/>
          <w:rFonts w:cs="Arial"/>
          <w:szCs w:val="20"/>
        </w:rPr>
      </w:pPr>
      <w:r>
        <w:rPr>
          <w:rStyle w:val="IntenseEmphasis"/>
          <w:rFonts w:cs="Arial"/>
          <w:szCs w:val="20"/>
        </w:rPr>
        <w:br w:type="page"/>
      </w:r>
    </w:p>
    <w:p w:rsidR="00F329DE" w:rsidRPr="004C1432" w:rsidRDefault="008C4DAF" w:rsidP="00F329DE">
      <w:pPr>
        <w:rPr>
          <w:rStyle w:val="IntenseEmphasis"/>
          <w:rFonts w:cs="Arial"/>
          <w:szCs w:val="20"/>
        </w:rPr>
      </w:pPr>
      <w:r w:rsidRPr="004C1432">
        <w:rPr>
          <w:rStyle w:val="IntenseEmphasis"/>
          <w:rFonts w:cs="Arial"/>
          <w:szCs w:val="20"/>
        </w:rPr>
        <w:lastRenderedPageBreak/>
        <w:t>EQUIPMENT DETAILS</w:t>
      </w:r>
    </w:p>
    <w:p w:rsidR="00F329DE" w:rsidRPr="00CD11A1" w:rsidRDefault="00F329DE" w:rsidP="00F329DE">
      <w:pPr>
        <w:rPr>
          <w:rStyle w:val="IntenseEmphasis"/>
          <w:rFonts w:cs="Arial"/>
          <w:b w:val="0"/>
          <w:color w:val="auto"/>
          <w:szCs w:val="20"/>
        </w:rPr>
      </w:pPr>
      <w:r w:rsidRPr="00CD11A1">
        <w:rPr>
          <w:rStyle w:val="IntenseEmphasis"/>
          <w:rFonts w:cs="Arial"/>
          <w:b w:val="0"/>
          <w:color w:val="auto"/>
          <w:szCs w:val="20"/>
        </w:rPr>
        <w:t>Please complete the table below</w:t>
      </w:r>
    </w:p>
    <w:p w:rsidR="00F329DE" w:rsidRPr="004C1432" w:rsidRDefault="00F329DE" w:rsidP="00F329DE">
      <w:pPr>
        <w:rPr>
          <w:rStyle w:val="IntenseEmphasis"/>
          <w:rFonts w:cs="Arial"/>
          <w:b w:val="0"/>
          <w:i w:val="0"/>
          <w:color w:val="auto"/>
          <w:szCs w:val="20"/>
        </w:rPr>
      </w:pPr>
    </w:p>
    <w:tbl>
      <w:tblPr>
        <w:tblStyle w:val="TableGrid"/>
        <w:tblW w:w="0" w:type="auto"/>
        <w:tblLook w:val="04A0" w:firstRow="1" w:lastRow="0" w:firstColumn="1" w:lastColumn="0" w:noHBand="0" w:noVBand="1"/>
      </w:tblPr>
      <w:tblGrid>
        <w:gridCol w:w="2547"/>
        <w:gridCol w:w="6469"/>
      </w:tblGrid>
      <w:tr w:rsidR="00F329DE" w:rsidRPr="004C1432" w:rsidTr="00CD11A1">
        <w:trPr>
          <w:trHeight w:val="440"/>
        </w:trPr>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Name of Equipment</w:t>
            </w:r>
          </w:p>
        </w:tc>
        <w:tc>
          <w:tcPr>
            <w:tcW w:w="6469" w:type="dxa"/>
          </w:tcPr>
          <w:p w:rsidR="00F329DE" w:rsidRPr="00CD11A1" w:rsidRDefault="00F329DE" w:rsidP="005F0B05">
            <w:pPr>
              <w:rPr>
                <w:rStyle w:val="IntenseEmphasis"/>
                <w:rFonts w:cs="Arial"/>
                <w:b w:val="0"/>
                <w:color w:val="auto"/>
                <w:szCs w:val="20"/>
              </w:rPr>
            </w:pPr>
          </w:p>
          <w:p w:rsidR="00F329DE" w:rsidRPr="00CD11A1" w:rsidRDefault="00F329DE" w:rsidP="005F0B05">
            <w:pPr>
              <w:rPr>
                <w:rStyle w:val="IntenseEmphasis"/>
                <w:rFonts w:cs="Arial"/>
                <w:b w:val="0"/>
                <w:color w:val="auto"/>
                <w:szCs w:val="20"/>
              </w:rPr>
            </w:pPr>
          </w:p>
        </w:tc>
      </w:tr>
      <w:tr w:rsidR="00F329DE" w:rsidRPr="004C1432" w:rsidTr="00CD11A1">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Brief description of equipment</w:t>
            </w:r>
          </w:p>
        </w:tc>
        <w:tc>
          <w:tcPr>
            <w:tcW w:w="6469" w:type="dxa"/>
          </w:tcPr>
          <w:p w:rsidR="00F329DE" w:rsidRPr="00CD11A1" w:rsidRDefault="00F329DE" w:rsidP="005F0B05">
            <w:pPr>
              <w:rPr>
                <w:rStyle w:val="IntenseEmphasis"/>
                <w:rFonts w:cs="Arial"/>
                <w:b w:val="0"/>
                <w:color w:val="auto"/>
                <w:szCs w:val="20"/>
              </w:rPr>
            </w:pPr>
            <w:r w:rsidRPr="00CD11A1">
              <w:rPr>
                <w:rStyle w:val="IntenseEmphasis"/>
                <w:rFonts w:cs="Arial"/>
                <w:b w:val="0"/>
                <w:color w:val="auto"/>
                <w:szCs w:val="20"/>
              </w:rPr>
              <w:t>Please itemise all components and include place of manufacture</w:t>
            </w:r>
          </w:p>
        </w:tc>
      </w:tr>
      <w:tr w:rsidR="00F329DE" w:rsidRPr="004C1432" w:rsidTr="00CD11A1">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Location for equipment storage</w:t>
            </w:r>
          </w:p>
        </w:tc>
        <w:tc>
          <w:tcPr>
            <w:tcW w:w="6469" w:type="dxa"/>
          </w:tcPr>
          <w:p w:rsidR="00F329DE" w:rsidRPr="00CD11A1" w:rsidRDefault="00F329DE" w:rsidP="005F0B05">
            <w:pPr>
              <w:rPr>
                <w:rStyle w:val="IntenseEmphasis"/>
                <w:b w:val="0"/>
                <w:smallCaps/>
                <w:color w:val="auto"/>
                <w:szCs w:val="20"/>
              </w:rPr>
            </w:pPr>
            <w:r w:rsidRPr="00CD11A1">
              <w:rPr>
                <w:rStyle w:val="IntenseEmphasis"/>
                <w:rFonts w:cs="Arial"/>
                <w:b w:val="0"/>
                <w:color w:val="auto"/>
                <w:szCs w:val="20"/>
              </w:rPr>
              <w:t xml:space="preserve">Include precinct/department, institution &amp; school details. Consideration should be given to available space, sufficient electrical and/or technological requirements to house the equipment. </w:t>
            </w:r>
          </w:p>
          <w:p w:rsidR="00F329DE" w:rsidRPr="00CD11A1" w:rsidRDefault="00F329DE" w:rsidP="005F0B05">
            <w:pPr>
              <w:rPr>
                <w:rStyle w:val="IntenseEmphasis"/>
                <w:rFonts w:cs="Arial"/>
                <w:b w:val="0"/>
                <w:color w:val="auto"/>
                <w:szCs w:val="20"/>
              </w:rPr>
            </w:pPr>
          </w:p>
        </w:tc>
      </w:tr>
      <w:tr w:rsidR="00F329DE" w:rsidRPr="004C1432" w:rsidTr="00CD11A1">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Maintenance and repair costs</w:t>
            </w:r>
          </w:p>
        </w:tc>
        <w:tc>
          <w:tcPr>
            <w:tcW w:w="6469" w:type="dxa"/>
          </w:tcPr>
          <w:p w:rsidR="00F329DE" w:rsidRPr="00CD11A1" w:rsidRDefault="00F329DE" w:rsidP="005F0B05">
            <w:pPr>
              <w:rPr>
                <w:rStyle w:val="IntenseEmphasis"/>
                <w:rFonts w:cs="Arial"/>
                <w:b w:val="0"/>
                <w:color w:val="auto"/>
                <w:szCs w:val="20"/>
              </w:rPr>
            </w:pPr>
            <w:r w:rsidRPr="00CD11A1">
              <w:rPr>
                <w:rStyle w:val="IntenseEmphasis"/>
                <w:rFonts w:cs="Arial"/>
                <w:b w:val="0"/>
                <w:color w:val="auto"/>
                <w:szCs w:val="20"/>
              </w:rPr>
              <w:t>Verify how equipment maintenance and repair costs will be covered (incl. source of funding if known)</w:t>
            </w:r>
          </w:p>
        </w:tc>
      </w:tr>
      <w:tr w:rsidR="00F329DE" w:rsidRPr="004C1432" w:rsidTr="00CD11A1">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Estimated amount of use</w:t>
            </w:r>
          </w:p>
        </w:tc>
        <w:tc>
          <w:tcPr>
            <w:tcW w:w="6469" w:type="dxa"/>
          </w:tcPr>
          <w:p w:rsidR="00F329DE" w:rsidRPr="00CD11A1" w:rsidRDefault="00F329DE" w:rsidP="005F0B05">
            <w:pPr>
              <w:rPr>
                <w:rStyle w:val="IntenseEmphasis"/>
                <w:b w:val="0"/>
                <w:bCs w:val="0"/>
                <w:color w:val="auto"/>
                <w:szCs w:val="20"/>
              </w:rPr>
            </w:pPr>
            <w:r w:rsidRPr="00CD11A1">
              <w:rPr>
                <w:rStyle w:val="IntenseEmphasis"/>
                <w:b w:val="0"/>
                <w:bCs w:val="0"/>
                <w:color w:val="auto"/>
                <w:szCs w:val="20"/>
              </w:rPr>
              <w:t>Indicate how much time, average hours per month, each CI is expected to spend using the piece of equipment along with a brief justification of the management</w:t>
            </w:r>
          </w:p>
          <w:p w:rsidR="00F329DE" w:rsidRPr="00CD11A1" w:rsidRDefault="00F329DE" w:rsidP="005F0B05">
            <w:pPr>
              <w:rPr>
                <w:rStyle w:val="IntenseEmphasis"/>
                <w:b w:val="0"/>
                <w:bCs w:val="0"/>
                <w:color w:val="auto"/>
                <w:szCs w:val="20"/>
              </w:rPr>
            </w:pPr>
          </w:p>
          <w:p w:rsidR="00F329DE" w:rsidRPr="00CD11A1" w:rsidRDefault="00F329DE" w:rsidP="005F0B05">
            <w:pPr>
              <w:rPr>
                <w:rStyle w:val="IntenseEmphasis"/>
                <w:rFonts w:cs="Arial"/>
                <w:b w:val="0"/>
                <w:color w:val="auto"/>
                <w:szCs w:val="20"/>
              </w:rPr>
            </w:pPr>
            <w:r w:rsidRPr="00CD11A1">
              <w:rPr>
                <w:rStyle w:val="IntenseEmphasis"/>
                <w:b w:val="0"/>
                <w:bCs w:val="0"/>
                <w:color w:val="auto"/>
                <w:szCs w:val="20"/>
              </w:rPr>
              <w:t xml:space="preserve">Also include details on how the equipment will be shared with others if applicable. </w:t>
            </w:r>
          </w:p>
        </w:tc>
      </w:tr>
      <w:tr w:rsidR="00F329DE" w:rsidRPr="004C1432" w:rsidTr="00CD11A1">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Proposed date of purchase</w:t>
            </w:r>
          </w:p>
        </w:tc>
        <w:tc>
          <w:tcPr>
            <w:tcW w:w="6469" w:type="dxa"/>
          </w:tcPr>
          <w:p w:rsidR="00F329DE" w:rsidRPr="00CD11A1" w:rsidRDefault="00F329DE" w:rsidP="005F0B05">
            <w:pPr>
              <w:rPr>
                <w:rStyle w:val="IntenseEmphasis"/>
                <w:rFonts w:cs="Arial"/>
                <w:b w:val="0"/>
                <w:color w:val="auto"/>
                <w:szCs w:val="20"/>
              </w:rPr>
            </w:pPr>
            <w:r w:rsidRPr="00CD11A1">
              <w:rPr>
                <w:rStyle w:val="IntenseEmphasis"/>
                <w:rFonts w:cs="Arial"/>
                <w:b w:val="0"/>
                <w:color w:val="auto"/>
                <w:szCs w:val="20"/>
              </w:rPr>
              <w:t>Verify that funds awarded will be committed by 30 September 2017. Supplier should confirm equipment can be delivered this year</w:t>
            </w:r>
          </w:p>
        </w:tc>
      </w:tr>
      <w:tr w:rsidR="00F329DE" w:rsidRPr="004C1432" w:rsidTr="00CD11A1">
        <w:tc>
          <w:tcPr>
            <w:tcW w:w="2547" w:type="dxa"/>
          </w:tcPr>
          <w:p w:rsidR="00F329DE" w:rsidRPr="004C1432" w:rsidRDefault="00F329DE" w:rsidP="005F0B05">
            <w:pPr>
              <w:rPr>
                <w:rStyle w:val="IntenseEmphasis"/>
                <w:rFonts w:cs="Arial"/>
                <w:i w:val="0"/>
                <w:color w:val="auto"/>
                <w:szCs w:val="20"/>
              </w:rPr>
            </w:pPr>
            <w:r w:rsidRPr="004C1432">
              <w:rPr>
                <w:rStyle w:val="IntenseEmphasis"/>
                <w:rFonts w:cs="Arial"/>
                <w:i w:val="0"/>
                <w:color w:val="auto"/>
                <w:szCs w:val="20"/>
              </w:rPr>
              <w:t>Justification of chosen vendor</w:t>
            </w:r>
          </w:p>
        </w:tc>
        <w:tc>
          <w:tcPr>
            <w:tcW w:w="6469" w:type="dxa"/>
          </w:tcPr>
          <w:p w:rsidR="00F329DE" w:rsidRPr="00CD11A1" w:rsidRDefault="00F329DE" w:rsidP="005F0B05">
            <w:pPr>
              <w:rPr>
                <w:rStyle w:val="IntenseEmphasis"/>
                <w:rFonts w:cs="Arial"/>
                <w:b w:val="0"/>
                <w:color w:val="auto"/>
                <w:szCs w:val="20"/>
              </w:rPr>
            </w:pPr>
            <w:r w:rsidRPr="00CD11A1">
              <w:rPr>
                <w:rStyle w:val="IntenseEmphasis"/>
                <w:rFonts w:cs="Arial"/>
                <w:b w:val="0"/>
                <w:color w:val="auto"/>
                <w:szCs w:val="20"/>
              </w:rPr>
              <w:t>Especially if not purchased from an Australian company</w:t>
            </w:r>
          </w:p>
        </w:tc>
      </w:tr>
    </w:tbl>
    <w:p w:rsidR="00F329DE" w:rsidRPr="004C1432" w:rsidRDefault="00F329DE" w:rsidP="00F329DE">
      <w:pPr>
        <w:rPr>
          <w:rStyle w:val="IntenseEmphasis"/>
          <w:rFonts w:cs="Arial"/>
          <w:szCs w:val="20"/>
        </w:rPr>
      </w:pPr>
    </w:p>
    <w:p w:rsidR="00F329DE" w:rsidRPr="004C1432" w:rsidRDefault="00F329DE">
      <w:pPr>
        <w:spacing w:after="200" w:line="276" w:lineRule="auto"/>
        <w:rPr>
          <w:rStyle w:val="IntenseEmphasis"/>
          <w:rFonts w:cs="Arial"/>
          <w:bCs w:val="0"/>
          <w:iCs w:val="0"/>
          <w:szCs w:val="20"/>
        </w:rPr>
      </w:pPr>
    </w:p>
    <w:p w:rsidR="00425B76" w:rsidRPr="004C1432" w:rsidRDefault="00425B76" w:rsidP="00425B76">
      <w:pPr>
        <w:pStyle w:val="Heading2"/>
        <w:rPr>
          <w:rStyle w:val="IntenseEmphasis"/>
          <w:rFonts w:ascii="Arial" w:hAnsi="Arial"/>
          <w:sz w:val="20"/>
          <w:szCs w:val="20"/>
        </w:rPr>
      </w:pPr>
      <w:r w:rsidRPr="004C1432">
        <w:rPr>
          <w:rStyle w:val="IntenseEmphasis"/>
          <w:rFonts w:ascii="Arial" w:hAnsi="Arial"/>
          <w:sz w:val="20"/>
          <w:szCs w:val="20"/>
        </w:rPr>
        <w:t>BUDGET</w:t>
      </w:r>
    </w:p>
    <w:p w:rsidR="00425B76" w:rsidRPr="004C1432" w:rsidRDefault="00425B76" w:rsidP="00425B76">
      <w:pPr>
        <w:rPr>
          <w:rFonts w:cs="Arial"/>
          <w:i/>
          <w:szCs w:val="20"/>
        </w:rPr>
      </w:pPr>
      <w:r w:rsidRPr="004C1432">
        <w:rPr>
          <w:rFonts w:cs="Arial"/>
          <w:i/>
          <w:szCs w:val="20"/>
        </w:rPr>
        <w:t xml:space="preserve">Detailed budget exclusive of GST </w:t>
      </w:r>
    </w:p>
    <w:tbl>
      <w:tblPr>
        <w:tblStyle w:val="TableGrid"/>
        <w:tblW w:w="0" w:type="auto"/>
        <w:tblLook w:val="04A0" w:firstRow="1" w:lastRow="0" w:firstColumn="1" w:lastColumn="0" w:noHBand="0" w:noVBand="1"/>
      </w:tblPr>
      <w:tblGrid>
        <w:gridCol w:w="4508"/>
        <w:gridCol w:w="4508"/>
      </w:tblGrid>
      <w:tr w:rsidR="00425B76" w:rsidRPr="004C1432" w:rsidTr="00DE3BD6">
        <w:tc>
          <w:tcPr>
            <w:tcW w:w="4508" w:type="dxa"/>
          </w:tcPr>
          <w:p w:rsidR="00425B76" w:rsidRPr="004C1432" w:rsidRDefault="00425B76" w:rsidP="00DE3BD6">
            <w:pPr>
              <w:rPr>
                <w:rFonts w:cs="Arial"/>
                <w:szCs w:val="20"/>
              </w:rPr>
            </w:pPr>
            <w:r w:rsidRPr="004C1432">
              <w:rPr>
                <w:rFonts w:cs="Arial"/>
                <w:szCs w:val="20"/>
              </w:rPr>
              <w:t>Equipment cost</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szCs w:val="20"/>
              </w:rPr>
            </w:pPr>
            <w:r w:rsidRPr="004C1432">
              <w:rPr>
                <w:rFonts w:cs="Arial"/>
                <w:szCs w:val="20"/>
              </w:rPr>
              <w:t>Maintenance (if applicable)</w:t>
            </w:r>
            <w:r w:rsidR="00151089" w:rsidRPr="004C1432">
              <w:rPr>
                <w:rFonts w:cs="Arial"/>
                <w:szCs w:val="20"/>
              </w:rPr>
              <w:t>*</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szCs w:val="20"/>
              </w:rPr>
            </w:pPr>
            <w:r w:rsidRPr="004C1432">
              <w:rPr>
                <w:rFonts w:cs="Arial"/>
                <w:szCs w:val="20"/>
              </w:rPr>
              <w:t>Installation (if applicable)</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szCs w:val="20"/>
              </w:rPr>
            </w:pPr>
            <w:r w:rsidRPr="004C1432">
              <w:rPr>
                <w:rFonts w:cs="Arial"/>
                <w:szCs w:val="20"/>
              </w:rPr>
              <w:t>Other related costs</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szCs w:val="20"/>
              </w:rPr>
            </w:pPr>
            <w:r w:rsidRPr="004C1432">
              <w:rPr>
                <w:rFonts w:cs="Arial"/>
                <w:szCs w:val="20"/>
              </w:rPr>
              <w:t>Discount negotiated (if applicable)</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b/>
                <w:szCs w:val="20"/>
              </w:rPr>
            </w:pPr>
            <w:r w:rsidRPr="004C1432">
              <w:rPr>
                <w:rFonts w:cs="Arial"/>
                <w:b/>
                <w:szCs w:val="20"/>
              </w:rPr>
              <w:t>TOTAL EQUIPMENT COST</w:t>
            </w:r>
          </w:p>
        </w:tc>
        <w:tc>
          <w:tcPr>
            <w:tcW w:w="4508" w:type="dxa"/>
          </w:tcPr>
          <w:p w:rsidR="00425B76" w:rsidRPr="004C1432" w:rsidRDefault="00425B76" w:rsidP="00DE3BD6">
            <w:pPr>
              <w:rPr>
                <w:rFonts w:cs="Arial"/>
                <w:b/>
                <w:szCs w:val="20"/>
              </w:rPr>
            </w:pPr>
            <w:r w:rsidRPr="004C1432">
              <w:rPr>
                <w:rFonts w:cs="Arial"/>
                <w:b/>
                <w:szCs w:val="20"/>
              </w:rPr>
              <w:t>$</w:t>
            </w:r>
          </w:p>
        </w:tc>
      </w:tr>
      <w:tr w:rsidR="00425B76" w:rsidRPr="004C1432" w:rsidTr="00DE3BD6">
        <w:tc>
          <w:tcPr>
            <w:tcW w:w="4508" w:type="dxa"/>
          </w:tcPr>
          <w:p w:rsidR="00425B76" w:rsidRPr="004C1432" w:rsidRDefault="00425B76" w:rsidP="00DE3BD6">
            <w:pPr>
              <w:rPr>
                <w:rFonts w:cs="Arial"/>
                <w:b/>
                <w:szCs w:val="20"/>
              </w:rPr>
            </w:pPr>
          </w:p>
        </w:tc>
        <w:tc>
          <w:tcPr>
            <w:tcW w:w="4508" w:type="dxa"/>
          </w:tcPr>
          <w:p w:rsidR="00425B76" w:rsidRPr="004C1432" w:rsidRDefault="00425B76" w:rsidP="00DE3BD6">
            <w:pPr>
              <w:rPr>
                <w:rFonts w:cs="Arial"/>
                <w:b/>
                <w:szCs w:val="20"/>
              </w:rPr>
            </w:pPr>
          </w:p>
        </w:tc>
      </w:tr>
      <w:tr w:rsidR="00425B76" w:rsidRPr="004C1432" w:rsidTr="00DE3BD6">
        <w:tc>
          <w:tcPr>
            <w:tcW w:w="4508" w:type="dxa"/>
          </w:tcPr>
          <w:p w:rsidR="00425B76" w:rsidRPr="004C1432" w:rsidRDefault="00425B76" w:rsidP="00DE3BD6">
            <w:pPr>
              <w:rPr>
                <w:rFonts w:cs="Arial"/>
                <w:szCs w:val="20"/>
              </w:rPr>
            </w:pPr>
            <w:r w:rsidRPr="004C1432">
              <w:rPr>
                <w:rFonts w:cs="Arial"/>
                <w:szCs w:val="20"/>
              </w:rPr>
              <w:t>Total available external or industry funding</w:t>
            </w:r>
            <w:r w:rsidRPr="004C1432">
              <w:rPr>
                <w:rFonts w:cs="Arial"/>
                <w:color w:val="FF0000"/>
                <w:szCs w:val="20"/>
                <w:vertAlign w:val="superscript"/>
              </w:rPr>
              <w:t xml:space="preserve"> </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szCs w:val="20"/>
              </w:rPr>
            </w:pPr>
            <w:r w:rsidRPr="004C1432">
              <w:rPr>
                <w:rFonts w:cs="Arial"/>
                <w:szCs w:val="20"/>
              </w:rPr>
              <w:t>Total available internal funding</w:t>
            </w:r>
          </w:p>
        </w:tc>
        <w:tc>
          <w:tcPr>
            <w:tcW w:w="4508" w:type="dxa"/>
          </w:tcPr>
          <w:p w:rsidR="00425B76" w:rsidRPr="004C1432" w:rsidRDefault="00425B76" w:rsidP="00DE3BD6">
            <w:pPr>
              <w:rPr>
                <w:rFonts w:cs="Arial"/>
                <w:szCs w:val="20"/>
              </w:rPr>
            </w:pPr>
            <w:r w:rsidRPr="004C1432">
              <w:rPr>
                <w:rFonts w:cs="Arial"/>
                <w:szCs w:val="20"/>
              </w:rPr>
              <w:t>$</w:t>
            </w:r>
          </w:p>
        </w:tc>
      </w:tr>
      <w:tr w:rsidR="00425B76" w:rsidRPr="004C1432" w:rsidTr="00DE3BD6">
        <w:tc>
          <w:tcPr>
            <w:tcW w:w="4508" w:type="dxa"/>
          </w:tcPr>
          <w:p w:rsidR="00425B76" w:rsidRPr="004C1432" w:rsidRDefault="00425B76" w:rsidP="00DE3BD6">
            <w:pPr>
              <w:rPr>
                <w:rFonts w:cs="Arial"/>
                <w:szCs w:val="20"/>
              </w:rPr>
            </w:pPr>
          </w:p>
        </w:tc>
        <w:tc>
          <w:tcPr>
            <w:tcW w:w="4508" w:type="dxa"/>
          </w:tcPr>
          <w:p w:rsidR="00425B76" w:rsidRPr="004C1432" w:rsidRDefault="00425B76" w:rsidP="00DE3BD6">
            <w:pPr>
              <w:rPr>
                <w:rFonts w:cs="Arial"/>
                <w:szCs w:val="20"/>
              </w:rPr>
            </w:pPr>
          </w:p>
        </w:tc>
      </w:tr>
      <w:tr w:rsidR="00425B76" w:rsidRPr="004C1432" w:rsidTr="00DE3BD6">
        <w:tc>
          <w:tcPr>
            <w:tcW w:w="4508" w:type="dxa"/>
          </w:tcPr>
          <w:p w:rsidR="00425B76" w:rsidRPr="004C1432" w:rsidRDefault="00425B76" w:rsidP="00DE3BD6">
            <w:pPr>
              <w:rPr>
                <w:rFonts w:cs="Arial"/>
                <w:b/>
                <w:szCs w:val="20"/>
              </w:rPr>
            </w:pPr>
            <w:r w:rsidRPr="004C1432">
              <w:rPr>
                <w:rFonts w:cs="Arial"/>
                <w:b/>
                <w:szCs w:val="20"/>
              </w:rPr>
              <w:t>TOTAL AMOUNT SOUGHT FROM THIS GRANT</w:t>
            </w:r>
          </w:p>
        </w:tc>
        <w:tc>
          <w:tcPr>
            <w:tcW w:w="4508" w:type="dxa"/>
          </w:tcPr>
          <w:p w:rsidR="00425B76" w:rsidRPr="004C1432" w:rsidRDefault="00425B76" w:rsidP="00DE3BD6">
            <w:pPr>
              <w:rPr>
                <w:rFonts w:cs="Arial"/>
                <w:b/>
                <w:szCs w:val="20"/>
              </w:rPr>
            </w:pPr>
            <w:r w:rsidRPr="004C1432">
              <w:rPr>
                <w:rFonts w:cs="Arial"/>
                <w:b/>
                <w:szCs w:val="20"/>
              </w:rPr>
              <w:t>$</w:t>
            </w:r>
          </w:p>
        </w:tc>
      </w:tr>
    </w:tbl>
    <w:p w:rsidR="00425B76" w:rsidRPr="004C1432" w:rsidRDefault="00425B76" w:rsidP="00425B76">
      <w:pPr>
        <w:rPr>
          <w:rFonts w:cs="Arial"/>
          <w:b/>
          <w:szCs w:val="20"/>
        </w:rPr>
      </w:pPr>
    </w:p>
    <w:p w:rsidR="00151089" w:rsidRPr="004C1432" w:rsidRDefault="00151089" w:rsidP="00425B76">
      <w:pPr>
        <w:rPr>
          <w:rFonts w:cs="Arial"/>
          <w:szCs w:val="20"/>
        </w:rPr>
      </w:pPr>
    </w:p>
    <w:p w:rsidR="00425B76" w:rsidRPr="004C1432" w:rsidRDefault="00425B76" w:rsidP="00425B76">
      <w:pPr>
        <w:rPr>
          <w:rFonts w:cs="Arial"/>
          <w:b/>
          <w:szCs w:val="20"/>
        </w:rPr>
      </w:pPr>
      <w:r w:rsidRPr="004C1432">
        <w:rPr>
          <w:rFonts w:cs="Arial"/>
          <w:b/>
          <w:szCs w:val="20"/>
        </w:rPr>
        <w:t>UON Procurement requirements:</w:t>
      </w:r>
    </w:p>
    <w:p w:rsidR="00425B76" w:rsidRPr="004C1432" w:rsidRDefault="009038F1" w:rsidP="00425B76">
      <w:pPr>
        <w:rPr>
          <w:rFonts w:cs="Arial"/>
          <w:szCs w:val="20"/>
        </w:rPr>
      </w:pPr>
      <w:r w:rsidRPr="004C1432">
        <w:rPr>
          <w:rFonts w:cs="Arial"/>
          <w:szCs w:val="20"/>
        </w:rPr>
        <w:t>As per the Procurement guidelines, f</w:t>
      </w:r>
      <w:r w:rsidR="00425B76" w:rsidRPr="004C1432">
        <w:rPr>
          <w:rFonts w:cs="Arial"/>
          <w:szCs w:val="20"/>
        </w:rPr>
        <w:t xml:space="preserve">or goods and services valued from </w:t>
      </w:r>
      <w:r w:rsidR="00A302FF">
        <w:rPr>
          <w:rFonts w:cs="Arial"/>
          <w:szCs w:val="20"/>
        </w:rPr>
        <w:t>$5</w:t>
      </w:r>
      <w:r w:rsidR="00425B76" w:rsidRPr="004C1432">
        <w:rPr>
          <w:rFonts w:cs="Arial"/>
          <w:szCs w:val="20"/>
        </w:rPr>
        <w:t>,000 to less than $50,000 (GST exclusive), at least two written quotations must be obtained.</w:t>
      </w:r>
      <w:r w:rsidR="00151089" w:rsidRPr="004C1432">
        <w:rPr>
          <w:rFonts w:cs="Arial"/>
          <w:szCs w:val="20"/>
        </w:rPr>
        <w:t xml:space="preserve"> Quotes are required upon submission of application. </w:t>
      </w:r>
      <w:r w:rsidR="00A302FF">
        <w:rPr>
          <w:rFonts w:cs="Arial"/>
          <w:szCs w:val="20"/>
        </w:rPr>
        <w:t xml:space="preserve">If, due to the specific nature of the equipment, only one suitable supplier is available, an exemption application must be submitted through RFS prior to the purchase of the equipment (see FAQs for more information). </w:t>
      </w:r>
    </w:p>
    <w:p w:rsidR="00425B76" w:rsidRPr="004C1432" w:rsidRDefault="00425B76" w:rsidP="00425B76">
      <w:pPr>
        <w:rPr>
          <w:rFonts w:cs="Arial"/>
          <w:szCs w:val="20"/>
        </w:rPr>
      </w:pPr>
    </w:p>
    <w:p w:rsidR="00425B76" w:rsidRPr="004C1432" w:rsidRDefault="00425B76" w:rsidP="00425B76">
      <w:pPr>
        <w:rPr>
          <w:rFonts w:cs="Arial"/>
          <w:szCs w:val="20"/>
        </w:rPr>
      </w:pPr>
    </w:p>
    <w:p w:rsidR="008C4DAF" w:rsidRPr="004C1432" w:rsidRDefault="008C4DAF">
      <w:pPr>
        <w:spacing w:after="200" w:line="276" w:lineRule="auto"/>
        <w:rPr>
          <w:rStyle w:val="IntenseEmphasis"/>
          <w:rFonts w:cs="Arial"/>
          <w:caps/>
          <w:szCs w:val="20"/>
        </w:rPr>
      </w:pPr>
      <w:r w:rsidRPr="004C1432">
        <w:rPr>
          <w:rStyle w:val="IntenseEmphasis"/>
          <w:rFonts w:cs="Arial"/>
          <w:caps/>
          <w:szCs w:val="20"/>
        </w:rPr>
        <w:br w:type="page"/>
      </w:r>
    </w:p>
    <w:p w:rsidR="00425B76" w:rsidRPr="004C1432" w:rsidRDefault="00425B76" w:rsidP="00425B76">
      <w:pPr>
        <w:tabs>
          <w:tab w:val="left" w:pos="297"/>
          <w:tab w:val="left" w:pos="693"/>
          <w:tab w:val="left" w:pos="1780"/>
          <w:tab w:val="left" w:pos="3969"/>
          <w:tab w:val="left" w:pos="5392"/>
          <w:tab w:val="left" w:pos="5724"/>
          <w:tab w:val="left" w:pos="7377"/>
          <w:tab w:val="left" w:pos="7918"/>
          <w:tab w:val="left" w:pos="9063"/>
          <w:tab w:val="left" w:pos="9572"/>
        </w:tabs>
        <w:rPr>
          <w:rFonts w:cs="Arial"/>
          <w:b/>
          <w:bCs/>
          <w:szCs w:val="20"/>
        </w:rPr>
      </w:pPr>
    </w:p>
    <w:p w:rsidR="00425B76" w:rsidRPr="004C1432" w:rsidRDefault="00425B76" w:rsidP="00425B76">
      <w:pPr>
        <w:rPr>
          <w:rFonts w:cs="Arial"/>
          <w:szCs w:val="20"/>
        </w:rPr>
      </w:pPr>
      <w:r w:rsidRPr="004C1432">
        <w:rPr>
          <w:rStyle w:val="IntenseEmphasis"/>
          <w:rFonts w:cs="Arial"/>
          <w:caps/>
          <w:szCs w:val="20"/>
        </w:rPr>
        <w:t>external/Industry or InTernal (School or other support) funding for this project</w:t>
      </w:r>
    </w:p>
    <w:p w:rsidR="00425B76" w:rsidRPr="004C1432" w:rsidRDefault="00425B76" w:rsidP="00425B76">
      <w:pPr>
        <w:rPr>
          <w:rFonts w:cs="Arial"/>
          <w:szCs w:val="20"/>
        </w:rPr>
      </w:pPr>
      <w:r w:rsidRPr="004C1432">
        <w:rPr>
          <w:rFonts w:cs="Arial"/>
          <w:szCs w:val="20"/>
        </w:rPr>
        <w:t>In the space below detail support to be provided for this project from other sources (</w:t>
      </w:r>
      <w:r w:rsidR="00E13EFC" w:rsidRPr="004C1432">
        <w:rPr>
          <w:rFonts w:cs="Arial"/>
          <w:szCs w:val="20"/>
        </w:rPr>
        <w:t>e.g.</w:t>
      </w:r>
      <w:r w:rsidRPr="004C1432">
        <w:rPr>
          <w:rFonts w:cs="Arial"/>
          <w:szCs w:val="20"/>
        </w:rPr>
        <w:t xml:space="preserve"> School/Faculty, other grant schemes).  Please note that this section must be complete for all funding listed in these categories in the budget table above.</w:t>
      </w:r>
    </w:p>
    <w:p w:rsidR="00425B76" w:rsidRPr="004C1432" w:rsidRDefault="00425B76" w:rsidP="00425B76">
      <w:pPr>
        <w:rPr>
          <w:rStyle w:val="IntenseEmphasis"/>
          <w:rFonts w:cs="Arial"/>
          <w:b w:val="0"/>
          <w:bCs w:val="0"/>
          <w:i w:val="0"/>
          <w:iCs w:val="0"/>
          <w:szCs w:val="20"/>
        </w:rPr>
      </w:pPr>
      <w:r w:rsidRPr="004C1432">
        <w:rPr>
          <w:rFonts w:cs="Arial"/>
          <w:b/>
          <w:bCs/>
          <w:noProof/>
          <w:szCs w:val="20"/>
        </w:rPr>
        <mc:AlternateContent>
          <mc:Choice Requires="wps">
            <w:drawing>
              <wp:anchor distT="45720" distB="45720" distL="114300" distR="114300" simplePos="0" relativeHeight="251660288" behindDoc="0" locked="0" layoutInCell="1" allowOverlap="1" wp14:anchorId="278A65C6" wp14:editId="036F332D">
                <wp:simplePos x="0" y="0"/>
                <wp:positionH relativeFrom="margin">
                  <wp:align>left</wp:align>
                </wp:positionH>
                <wp:positionV relativeFrom="paragraph">
                  <wp:posOffset>210185</wp:posOffset>
                </wp:positionV>
                <wp:extent cx="5695950" cy="1485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85900"/>
                        </a:xfrm>
                        <a:prstGeom prst="rect">
                          <a:avLst/>
                        </a:prstGeom>
                        <a:solidFill>
                          <a:schemeClr val="bg1">
                            <a:lumMod val="95000"/>
                          </a:schemeClr>
                        </a:solidFill>
                        <a:ln w="9525">
                          <a:solidFill>
                            <a:schemeClr val="bg1">
                              <a:lumMod val="75000"/>
                            </a:schemeClr>
                          </a:solidFill>
                          <a:miter lim="800000"/>
                          <a:headEnd/>
                          <a:tailEnd/>
                        </a:ln>
                      </wps:spPr>
                      <wps:txbx>
                        <w:txbxContent>
                          <w:p w:rsidR="00425B76" w:rsidRPr="004C1432" w:rsidRDefault="00425B76" w:rsidP="00425B7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8A65C6" id="_x0000_t202" coordsize="21600,21600" o:spt="202" path="m,l,21600r21600,l21600,xe">
                <v:stroke joinstyle="miter"/>
                <v:path gradientshapeok="t" o:connecttype="rect"/>
              </v:shapetype>
              <v:shape id="Text Box 2" o:spid="_x0000_s1026" type="#_x0000_t202" style="position:absolute;margin-left:0;margin-top:16.55pt;width:448.5pt;height:11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" fillcolor="#f2f2f2 [3052]" strokecolor="#bfbfbf [2412]">
                <v:textbox>
                  <w:txbxContent>
                    <w:p w:rsidR="00425B76" w:rsidRPr="004C1432" w:rsidRDefault="00425B76" w:rsidP="00425B76">
                      <w:pPr>
                        <w:rPr>
                          <w:i/>
                        </w:rPr>
                      </w:pPr>
                    </w:p>
                  </w:txbxContent>
                </v:textbox>
                <w10:wrap type="square" anchorx="margin"/>
              </v:shape>
            </w:pict>
          </mc:Fallback>
        </mc:AlternateContent>
      </w:r>
    </w:p>
    <w:p w:rsidR="00425B76" w:rsidRPr="004C1432" w:rsidRDefault="00425B76" w:rsidP="00425B76">
      <w:pPr>
        <w:pStyle w:val="Heading2"/>
        <w:rPr>
          <w:rStyle w:val="IntenseEmphasis"/>
          <w:rFonts w:ascii="Arial" w:hAnsi="Arial"/>
          <w:sz w:val="20"/>
          <w:szCs w:val="20"/>
        </w:rPr>
      </w:pPr>
    </w:p>
    <w:p w:rsidR="00DB5AD3" w:rsidRPr="004C1432" w:rsidRDefault="00DB5AD3" w:rsidP="00425B76">
      <w:pPr>
        <w:rPr>
          <w:rFonts w:cs="Arial"/>
          <w:b/>
          <w:szCs w:val="20"/>
        </w:rPr>
      </w:pPr>
    </w:p>
    <w:p w:rsidR="00425B76" w:rsidRPr="004C1432" w:rsidRDefault="00425B76" w:rsidP="00425B76">
      <w:pPr>
        <w:rPr>
          <w:rFonts w:cs="Arial"/>
          <w:szCs w:val="20"/>
        </w:rPr>
      </w:pPr>
      <w:r w:rsidRPr="004C1432">
        <w:rPr>
          <w:rFonts w:cs="Arial"/>
          <w:b/>
          <w:szCs w:val="20"/>
        </w:rPr>
        <w:t>Please submit your application in a single electronic file in PDF format including quotes, signatures and confirmation of additional funding, if applicable, to</w:t>
      </w:r>
      <w:hyperlink r:id="rId7" w:history="1"/>
      <w:r w:rsidR="008A7AE9" w:rsidRPr="004C1432">
        <w:rPr>
          <w:rStyle w:val="Hyperlink"/>
          <w:rFonts w:cs="Arial"/>
          <w:b/>
          <w:szCs w:val="20"/>
        </w:rPr>
        <w:t xml:space="preserve"> </w:t>
      </w:r>
      <w:hyperlink r:id="rId8" w:history="1">
        <w:r w:rsidR="008E3BFA">
          <w:rPr>
            <w:rStyle w:val="Hyperlink"/>
            <w:lang w:val="en"/>
          </w:rPr>
          <w:t>strategic-initiatives@newcastle.edu.au</w:t>
        </w:r>
      </w:hyperlink>
      <w:r w:rsidRPr="004C1432">
        <w:rPr>
          <w:rFonts w:cs="Arial"/>
          <w:b/>
          <w:szCs w:val="20"/>
        </w:rPr>
        <w:t xml:space="preserve">. </w:t>
      </w:r>
    </w:p>
    <w:p w:rsidR="00425B76" w:rsidRPr="004C1432" w:rsidRDefault="00425B76" w:rsidP="00425B76">
      <w:pPr>
        <w:rPr>
          <w:rStyle w:val="IntenseEmphasis"/>
          <w:rFonts w:cs="Arial"/>
          <w:szCs w:val="20"/>
        </w:rPr>
      </w:pPr>
    </w:p>
    <w:p w:rsidR="00425B76" w:rsidRPr="004C1432" w:rsidRDefault="00425B76" w:rsidP="00425B76">
      <w:pPr>
        <w:spacing w:after="120"/>
        <w:rPr>
          <w:rStyle w:val="IntenseEmphasis"/>
          <w:rFonts w:cs="Arial"/>
          <w:szCs w:val="20"/>
        </w:rPr>
      </w:pPr>
      <w:r w:rsidRPr="004C1432">
        <w:rPr>
          <w:rStyle w:val="IntenseEmphasis"/>
          <w:rFonts w:cs="Arial"/>
          <w:szCs w:val="20"/>
        </w:rPr>
        <w:t>CHECKLIST:</w:t>
      </w:r>
    </w:p>
    <w:p w:rsidR="00425B76" w:rsidRPr="004C1432" w:rsidRDefault="00BD0204" w:rsidP="00425B76">
      <w:pPr>
        <w:autoSpaceDE w:val="0"/>
        <w:autoSpaceDN w:val="0"/>
        <w:rPr>
          <w:rFonts w:cs="Arial"/>
          <w:szCs w:val="20"/>
        </w:rPr>
      </w:pPr>
      <w:sdt>
        <w:sdtPr>
          <w:rPr>
            <w:rFonts w:cs="Arial"/>
            <w:szCs w:val="20"/>
          </w:rPr>
          <w:id w:val="-446007522"/>
          <w14:checkbox>
            <w14:checked w14:val="0"/>
            <w14:checkedState w14:val="2612" w14:font="MS Gothic"/>
            <w14:uncheckedState w14:val="2610" w14:font="MS Gothic"/>
          </w14:checkbox>
        </w:sdtPr>
        <w:sdtEndPr/>
        <w:sdtContent>
          <w:r w:rsidR="00E13EFC" w:rsidRPr="004C1432">
            <w:rPr>
              <w:rFonts w:ascii="MS Gothic" w:eastAsia="MS Gothic" w:hAnsi="MS Gothic" w:cs="Arial" w:hint="eastAsia"/>
              <w:szCs w:val="20"/>
            </w:rPr>
            <w:t>☐</w:t>
          </w:r>
        </w:sdtContent>
      </w:sdt>
      <w:r w:rsidR="00425B76" w:rsidRPr="004C1432">
        <w:rPr>
          <w:rFonts w:cs="Arial"/>
          <w:szCs w:val="20"/>
        </w:rPr>
        <w:t xml:space="preserve">  Application form is completed.</w:t>
      </w:r>
    </w:p>
    <w:p w:rsidR="00151089" w:rsidRPr="004C1432" w:rsidRDefault="00BD0204" w:rsidP="00425B76">
      <w:pPr>
        <w:autoSpaceDE w:val="0"/>
        <w:autoSpaceDN w:val="0"/>
        <w:rPr>
          <w:rFonts w:cs="Arial"/>
          <w:szCs w:val="20"/>
        </w:rPr>
      </w:pPr>
      <w:sdt>
        <w:sdtPr>
          <w:rPr>
            <w:rFonts w:cs="Arial"/>
            <w:szCs w:val="20"/>
          </w:rPr>
          <w:id w:val="-1814479035"/>
          <w14:checkbox>
            <w14:checked w14:val="0"/>
            <w14:checkedState w14:val="2612" w14:font="MS Gothic"/>
            <w14:uncheckedState w14:val="2610" w14:font="MS Gothic"/>
          </w14:checkbox>
        </w:sdtPr>
        <w:sdtEndPr/>
        <w:sdtContent>
          <w:r w:rsidR="00425B76" w:rsidRPr="004C1432">
            <w:rPr>
              <w:rFonts w:ascii="Segoe UI Symbol" w:eastAsia="MS Gothic" w:hAnsi="Segoe UI Symbol" w:cs="Segoe UI Symbol"/>
              <w:szCs w:val="20"/>
            </w:rPr>
            <w:t>☐</w:t>
          </w:r>
        </w:sdtContent>
      </w:sdt>
      <w:r w:rsidR="00425B76" w:rsidRPr="004C1432">
        <w:rPr>
          <w:rFonts w:cs="Arial"/>
          <w:szCs w:val="20"/>
        </w:rPr>
        <w:t xml:space="preserve">  Application form is signed by all listed CIs, the Head of School and AD(R) (for the lead CI).</w:t>
      </w:r>
    </w:p>
    <w:p w:rsidR="00425B76" w:rsidRPr="004C1432" w:rsidRDefault="00BD0204" w:rsidP="00425B76">
      <w:pPr>
        <w:autoSpaceDE w:val="0"/>
        <w:autoSpaceDN w:val="0"/>
        <w:rPr>
          <w:rFonts w:cs="Arial"/>
          <w:szCs w:val="20"/>
        </w:rPr>
      </w:pPr>
      <w:sdt>
        <w:sdtPr>
          <w:rPr>
            <w:rFonts w:cs="Arial"/>
            <w:szCs w:val="20"/>
          </w:rPr>
          <w:id w:val="-1198930955"/>
          <w14:checkbox>
            <w14:checked w14:val="0"/>
            <w14:checkedState w14:val="2612" w14:font="MS Gothic"/>
            <w14:uncheckedState w14:val="2610" w14:font="MS Gothic"/>
          </w14:checkbox>
        </w:sdtPr>
        <w:sdtEndPr/>
        <w:sdtContent>
          <w:r w:rsidR="00425B76" w:rsidRPr="004C1432">
            <w:rPr>
              <w:rFonts w:ascii="Segoe UI Symbol" w:eastAsia="MS Gothic" w:hAnsi="Segoe UI Symbol" w:cs="Segoe UI Symbol"/>
              <w:szCs w:val="20"/>
            </w:rPr>
            <w:t>☐</w:t>
          </w:r>
        </w:sdtContent>
      </w:sdt>
      <w:r w:rsidR="00425B76" w:rsidRPr="004C1432">
        <w:rPr>
          <w:rFonts w:cs="Arial"/>
          <w:szCs w:val="20"/>
        </w:rPr>
        <w:t xml:space="preserve">  Quotations are attached – if required to meet the requirements of the University’s </w:t>
      </w:r>
      <w:hyperlink r:id="rId9" w:history="1">
        <w:r w:rsidR="00425B76" w:rsidRPr="004C1432">
          <w:rPr>
            <w:rStyle w:val="Hyperlink"/>
            <w:rFonts w:cs="Arial"/>
            <w:szCs w:val="20"/>
          </w:rPr>
          <w:t>Purchasing Policy</w:t>
        </w:r>
      </w:hyperlink>
      <w:r w:rsidR="00425B76" w:rsidRPr="004C1432">
        <w:rPr>
          <w:rFonts w:cs="Arial"/>
          <w:szCs w:val="20"/>
        </w:rPr>
        <w:t>. Two written quotes must be provided for equ</w:t>
      </w:r>
      <w:r w:rsidR="00A302FF">
        <w:rPr>
          <w:rFonts w:cs="Arial"/>
          <w:szCs w:val="20"/>
        </w:rPr>
        <w:t xml:space="preserve">ipment valued over $5,000. If only one quote can be obtained an Exemption Application is required to be submitted through RFS prior to the purchase of equipment. </w:t>
      </w:r>
      <w:bookmarkStart w:id="0" w:name="_GoBack"/>
      <w:bookmarkEnd w:id="0"/>
    </w:p>
    <w:p w:rsidR="00425B76" w:rsidRPr="004C1432" w:rsidRDefault="00BD0204" w:rsidP="00425B76">
      <w:pPr>
        <w:tabs>
          <w:tab w:val="left" w:pos="6255"/>
        </w:tabs>
        <w:autoSpaceDE w:val="0"/>
        <w:autoSpaceDN w:val="0"/>
        <w:rPr>
          <w:rFonts w:cs="Arial"/>
          <w:szCs w:val="20"/>
        </w:rPr>
      </w:pPr>
      <w:sdt>
        <w:sdtPr>
          <w:rPr>
            <w:rFonts w:cs="Arial"/>
            <w:szCs w:val="20"/>
          </w:rPr>
          <w:id w:val="-299922296"/>
          <w14:checkbox>
            <w14:checked w14:val="0"/>
            <w14:checkedState w14:val="2612" w14:font="MS Gothic"/>
            <w14:uncheckedState w14:val="2610" w14:font="MS Gothic"/>
          </w14:checkbox>
        </w:sdtPr>
        <w:sdtEndPr/>
        <w:sdtContent>
          <w:r w:rsidR="00425B76" w:rsidRPr="004C1432">
            <w:rPr>
              <w:rFonts w:ascii="Segoe UI Symbol" w:eastAsia="MS Gothic" w:hAnsi="Segoe UI Symbol" w:cs="Segoe UI Symbol"/>
              <w:szCs w:val="20"/>
            </w:rPr>
            <w:t>☐</w:t>
          </w:r>
        </w:sdtContent>
      </w:sdt>
      <w:r w:rsidR="00425B76" w:rsidRPr="004C1432">
        <w:rPr>
          <w:rFonts w:cs="Arial"/>
          <w:szCs w:val="20"/>
        </w:rPr>
        <w:t xml:space="preserve">  Evidence of other external or internal funding support provided (if applicable).</w:t>
      </w:r>
      <w:r w:rsidR="00425B76" w:rsidRPr="004C1432">
        <w:rPr>
          <w:rFonts w:cs="Arial"/>
          <w:szCs w:val="20"/>
        </w:rPr>
        <w:tab/>
      </w:r>
    </w:p>
    <w:p w:rsidR="00425B76" w:rsidRPr="004C1432" w:rsidRDefault="00BD0204" w:rsidP="00425B76">
      <w:pPr>
        <w:tabs>
          <w:tab w:val="left" w:pos="6255"/>
        </w:tabs>
        <w:autoSpaceDE w:val="0"/>
        <w:autoSpaceDN w:val="0"/>
        <w:rPr>
          <w:rFonts w:cs="Arial"/>
          <w:szCs w:val="20"/>
        </w:rPr>
      </w:pPr>
      <w:sdt>
        <w:sdtPr>
          <w:rPr>
            <w:rFonts w:cs="Arial"/>
            <w:szCs w:val="20"/>
          </w:rPr>
          <w:id w:val="-841311479"/>
          <w14:checkbox>
            <w14:checked w14:val="0"/>
            <w14:checkedState w14:val="2612" w14:font="MS Gothic"/>
            <w14:uncheckedState w14:val="2610" w14:font="MS Gothic"/>
          </w14:checkbox>
        </w:sdtPr>
        <w:sdtEndPr/>
        <w:sdtContent>
          <w:r w:rsidR="00425B76" w:rsidRPr="004C1432">
            <w:rPr>
              <w:rFonts w:ascii="Segoe UI Symbol" w:eastAsia="MS Gothic" w:hAnsi="Segoe UI Symbol" w:cs="Segoe UI Symbol"/>
              <w:szCs w:val="20"/>
            </w:rPr>
            <w:t>☐</w:t>
          </w:r>
        </w:sdtContent>
      </w:sdt>
      <w:r w:rsidR="00425B76" w:rsidRPr="004C1432">
        <w:rPr>
          <w:rFonts w:cs="Arial"/>
          <w:szCs w:val="20"/>
        </w:rPr>
        <w:t xml:space="preserve">  Supplier has confirmed equipment will be delivered this year </w:t>
      </w:r>
    </w:p>
    <w:p w:rsidR="00DB5AD3" w:rsidRPr="004C1432" w:rsidRDefault="00DB5AD3" w:rsidP="00DB5AD3">
      <w:pPr>
        <w:tabs>
          <w:tab w:val="left" w:pos="6255"/>
        </w:tabs>
        <w:autoSpaceDE w:val="0"/>
        <w:autoSpaceDN w:val="0"/>
        <w:rPr>
          <w:rFonts w:ascii="Segoe UI Symbol" w:eastAsia="MS Gothic" w:hAnsi="Segoe UI Symbol" w:cs="Segoe UI Symbol"/>
          <w:szCs w:val="20"/>
        </w:rPr>
      </w:pPr>
    </w:p>
    <w:p w:rsidR="00846C3D" w:rsidRPr="004C1432" w:rsidRDefault="00846C3D" w:rsidP="00846C3D">
      <w:pPr>
        <w:tabs>
          <w:tab w:val="left" w:pos="6255"/>
        </w:tabs>
        <w:autoSpaceDE w:val="0"/>
        <w:autoSpaceDN w:val="0"/>
        <w:rPr>
          <w:rFonts w:ascii="Calibri" w:hAnsi="Calibri" w:cs="Calibri"/>
          <w:i/>
          <w:szCs w:val="20"/>
        </w:rPr>
      </w:pPr>
      <w:r>
        <w:rPr>
          <w:rFonts w:ascii="Segoe UI Symbol" w:eastAsia="MS Gothic" w:hAnsi="Segoe UI Symbol" w:cs="Segoe UI Symbol"/>
          <w:i/>
          <w:szCs w:val="20"/>
        </w:rPr>
        <w:t>If you are requesting IT software or Hardware, p</w:t>
      </w:r>
      <w:r w:rsidRPr="004C1432">
        <w:rPr>
          <w:rFonts w:ascii="Segoe UI Symbol" w:eastAsia="MS Gothic" w:hAnsi="Segoe UI Symbol" w:cs="Segoe UI Symbol"/>
          <w:i/>
          <w:szCs w:val="20"/>
        </w:rPr>
        <w:t xml:space="preserve">lease advise if you have </w:t>
      </w:r>
      <w:r>
        <w:rPr>
          <w:rFonts w:ascii="Segoe UI Symbol" w:eastAsia="MS Gothic" w:hAnsi="Segoe UI Symbol" w:cs="Segoe UI Symbol"/>
          <w:i/>
          <w:szCs w:val="20"/>
        </w:rPr>
        <w:t>discussed your application with ARCS prior to submission</w:t>
      </w:r>
      <w:r w:rsidRPr="004C1432">
        <w:rPr>
          <w:rFonts w:ascii="Calibri" w:hAnsi="Calibri" w:cs="Calibri"/>
          <w:i/>
          <w:szCs w:val="20"/>
        </w:rPr>
        <w:t>:</w:t>
      </w:r>
    </w:p>
    <w:p w:rsidR="00846C3D" w:rsidRPr="004C1432" w:rsidRDefault="00BD0204" w:rsidP="00846C3D">
      <w:pPr>
        <w:tabs>
          <w:tab w:val="left" w:pos="6255"/>
        </w:tabs>
        <w:autoSpaceDE w:val="0"/>
        <w:autoSpaceDN w:val="0"/>
        <w:rPr>
          <w:rFonts w:cs="Arial"/>
          <w:szCs w:val="20"/>
        </w:rPr>
      </w:pPr>
      <w:sdt>
        <w:sdtPr>
          <w:rPr>
            <w:rFonts w:cs="Arial"/>
            <w:szCs w:val="20"/>
          </w:rPr>
          <w:id w:val="-913858575"/>
          <w14:checkbox>
            <w14:checked w14:val="0"/>
            <w14:checkedState w14:val="2612" w14:font="MS Gothic"/>
            <w14:uncheckedState w14:val="2610" w14:font="MS Gothic"/>
          </w14:checkbox>
        </w:sdtPr>
        <w:sdtEndPr/>
        <w:sdtContent>
          <w:r w:rsidR="00846C3D" w:rsidRPr="004C1432">
            <w:rPr>
              <w:rFonts w:ascii="MS Gothic" w:eastAsia="MS Gothic" w:hAnsi="MS Gothic" w:cs="Arial" w:hint="eastAsia"/>
              <w:szCs w:val="20"/>
            </w:rPr>
            <w:t>☐</w:t>
          </w:r>
        </w:sdtContent>
      </w:sdt>
      <w:r w:rsidR="00846C3D" w:rsidRPr="004C1432">
        <w:rPr>
          <w:rFonts w:cs="Arial"/>
          <w:szCs w:val="20"/>
        </w:rPr>
        <w:t xml:space="preserve">  Yes                  </w:t>
      </w:r>
      <w:sdt>
        <w:sdtPr>
          <w:rPr>
            <w:rFonts w:cs="Arial"/>
            <w:szCs w:val="20"/>
          </w:rPr>
          <w:id w:val="1343739111"/>
          <w14:checkbox>
            <w14:checked w14:val="0"/>
            <w14:checkedState w14:val="2612" w14:font="MS Gothic"/>
            <w14:uncheckedState w14:val="2610" w14:font="MS Gothic"/>
          </w14:checkbox>
        </w:sdtPr>
        <w:sdtEndPr/>
        <w:sdtContent>
          <w:r w:rsidR="00846C3D" w:rsidRPr="004C1432">
            <w:rPr>
              <w:rFonts w:ascii="Segoe UI Symbol" w:eastAsia="MS Gothic" w:hAnsi="Segoe UI Symbol" w:cs="Segoe UI Symbol"/>
              <w:szCs w:val="20"/>
            </w:rPr>
            <w:t>☐</w:t>
          </w:r>
        </w:sdtContent>
      </w:sdt>
      <w:r w:rsidR="00846C3D">
        <w:rPr>
          <w:rFonts w:cs="Arial"/>
          <w:szCs w:val="20"/>
        </w:rPr>
        <w:t xml:space="preserve">  N/A</w:t>
      </w:r>
    </w:p>
    <w:p w:rsidR="004C1432" w:rsidRPr="004C1432" w:rsidRDefault="004C1432">
      <w:pPr>
        <w:spacing w:after="200" w:line="276" w:lineRule="auto"/>
        <w:rPr>
          <w:rFonts w:cs="Arial"/>
          <w:b/>
          <w:bCs/>
          <w:i/>
          <w:iCs/>
          <w:caps/>
          <w:color w:val="0070C0"/>
          <w:szCs w:val="20"/>
        </w:rPr>
      </w:pPr>
      <w:r w:rsidRPr="004C1432">
        <w:rPr>
          <w:rFonts w:cs="Arial"/>
          <w:b/>
          <w:bCs/>
          <w:i/>
          <w:iCs/>
          <w:caps/>
          <w:color w:val="0070C0"/>
          <w:szCs w:val="20"/>
        </w:rPr>
        <w:br w:type="page"/>
      </w:r>
    </w:p>
    <w:p w:rsidR="00425B76" w:rsidRPr="004C1432" w:rsidRDefault="00425B76" w:rsidP="00425B76">
      <w:pPr>
        <w:tabs>
          <w:tab w:val="left" w:pos="426"/>
          <w:tab w:val="left" w:pos="4395"/>
          <w:tab w:val="left" w:pos="7377"/>
        </w:tabs>
        <w:spacing w:before="240" w:after="120"/>
        <w:rPr>
          <w:rFonts w:cs="Arial"/>
          <w:b/>
          <w:bCs/>
          <w:i/>
          <w:iCs/>
          <w:caps/>
          <w:color w:val="0070C0"/>
          <w:szCs w:val="20"/>
        </w:rPr>
      </w:pPr>
      <w:r w:rsidRPr="004C1432">
        <w:rPr>
          <w:rFonts w:cs="Arial"/>
          <w:b/>
          <w:bCs/>
          <w:i/>
          <w:iCs/>
          <w:caps/>
          <w:color w:val="0070C0"/>
          <w:szCs w:val="20"/>
        </w:rPr>
        <w:lastRenderedPageBreak/>
        <w:t xml:space="preserve">CERTIFICATION: to be signed by </w:t>
      </w:r>
      <w:r w:rsidR="008A7AE9" w:rsidRPr="004C1432">
        <w:rPr>
          <w:rFonts w:cs="Arial"/>
          <w:b/>
          <w:bCs/>
          <w:i/>
          <w:iCs/>
          <w:caps/>
          <w:color w:val="0070C0"/>
          <w:szCs w:val="20"/>
        </w:rPr>
        <w:t xml:space="preserve">LEAD </w:t>
      </w:r>
      <w:r w:rsidRPr="004C1432">
        <w:rPr>
          <w:rFonts w:cs="Arial"/>
          <w:b/>
          <w:bCs/>
          <w:i/>
          <w:iCs/>
          <w:caps/>
          <w:color w:val="0070C0"/>
          <w:szCs w:val="20"/>
        </w:rPr>
        <w:t>Chief Investigator</w:t>
      </w:r>
      <w:r w:rsidR="008A7AE9" w:rsidRPr="004C1432">
        <w:rPr>
          <w:rFonts w:cs="Arial"/>
          <w:b/>
          <w:bCs/>
          <w:i/>
          <w:iCs/>
          <w:caps/>
          <w:color w:val="0070C0"/>
          <w:szCs w:val="20"/>
        </w:rPr>
        <w:t xml:space="preserve"> (CIA)</w:t>
      </w:r>
    </w:p>
    <w:p w:rsidR="00425B76" w:rsidRPr="004C1432" w:rsidRDefault="00425B76" w:rsidP="00425B76">
      <w:pPr>
        <w:rPr>
          <w:rFonts w:cs="Arial"/>
          <w:szCs w:val="20"/>
        </w:rPr>
      </w:pPr>
      <w:r w:rsidRPr="004C1432">
        <w:rPr>
          <w:rFonts w:cs="Arial"/>
          <w:szCs w:val="20"/>
        </w:rPr>
        <w:t xml:space="preserve">I certify that all the details in this application are correct. </w:t>
      </w:r>
    </w:p>
    <w:p w:rsidR="00425B76" w:rsidRPr="004C1432" w:rsidRDefault="00425B76" w:rsidP="00425B76">
      <w:pPr>
        <w:rPr>
          <w:rFonts w:cs="Arial"/>
          <w:szCs w:val="20"/>
        </w:rPr>
      </w:pPr>
    </w:p>
    <w:p w:rsidR="00425B76" w:rsidRPr="004C1432" w:rsidRDefault="00425B76" w:rsidP="00425B76">
      <w:pPr>
        <w:rPr>
          <w:rFonts w:cs="Arial"/>
          <w:szCs w:val="20"/>
        </w:rPr>
      </w:pPr>
      <w:r w:rsidRPr="004C1432">
        <w:rPr>
          <w:rFonts w:cs="Arial"/>
          <w:szCs w:val="20"/>
        </w:rPr>
        <w:t xml:space="preserve">I understand that research within the University must be conducted in accordance with the Guidelines for Responsible Practice in Research and specifically that clearance for research involving humans, animals and/or safety implications must be obtained before the research commences. </w:t>
      </w:r>
    </w:p>
    <w:p w:rsidR="00425B76" w:rsidRPr="004C1432" w:rsidRDefault="00425B76" w:rsidP="00425B76">
      <w:pPr>
        <w:rPr>
          <w:rFonts w:cs="Arial"/>
          <w:szCs w:val="20"/>
        </w:rPr>
      </w:pPr>
    </w:p>
    <w:p w:rsidR="00425B76" w:rsidRPr="004C1432" w:rsidRDefault="00425B76" w:rsidP="00425B76">
      <w:pPr>
        <w:rPr>
          <w:rFonts w:cs="Arial"/>
          <w:szCs w:val="20"/>
        </w:rPr>
      </w:pPr>
      <w:r w:rsidRPr="004C1432">
        <w:rPr>
          <w:rFonts w:cs="Arial"/>
          <w:szCs w:val="20"/>
        </w:rPr>
        <w:t xml:space="preserve">I declare that all persons listed as </w:t>
      </w:r>
      <w:r w:rsidR="008A7AE9" w:rsidRPr="004C1432">
        <w:rPr>
          <w:rFonts w:cs="Arial"/>
          <w:szCs w:val="20"/>
        </w:rPr>
        <w:t>Chief</w:t>
      </w:r>
      <w:r w:rsidRPr="004C1432">
        <w:rPr>
          <w:rFonts w:cs="Arial"/>
          <w:szCs w:val="20"/>
        </w:rPr>
        <w:t xml:space="preserve"> Investigators have agreed to take part in the proposed research.</w:t>
      </w:r>
    </w:p>
    <w:p w:rsidR="00425B76" w:rsidRPr="004C1432" w:rsidRDefault="00425B76" w:rsidP="00425B76">
      <w:pPr>
        <w:rPr>
          <w:rFonts w:cs="Arial"/>
          <w:szCs w:val="20"/>
        </w:rPr>
      </w:pPr>
    </w:p>
    <w:p w:rsidR="00425B76" w:rsidRPr="004C1432" w:rsidRDefault="00425B76" w:rsidP="00425B76">
      <w:pPr>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ind w:left="298"/>
        <w:rPr>
          <w:rFonts w:cs="Arial"/>
          <w:szCs w:val="20"/>
        </w:rPr>
      </w:pPr>
    </w:p>
    <w:p w:rsidR="00425B76" w:rsidRPr="004C1432" w:rsidRDefault="00425B76" w:rsidP="00425B76">
      <w:pPr>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ind w:left="298"/>
        <w:rPr>
          <w:rFonts w:cs="Arial"/>
          <w:szCs w:val="20"/>
        </w:rPr>
      </w:pP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4C1432">
        <w:rPr>
          <w:rFonts w:cs="Arial"/>
          <w:szCs w:val="20"/>
        </w:rPr>
        <w:t>---------------------------------------------</w:t>
      </w:r>
      <w:r w:rsidRPr="004C1432">
        <w:rPr>
          <w:rFonts w:cs="Arial"/>
          <w:szCs w:val="20"/>
        </w:rPr>
        <w:tab/>
      </w:r>
      <w:r w:rsidRPr="004C1432">
        <w:rPr>
          <w:rFonts w:cs="Arial"/>
          <w:szCs w:val="20"/>
        </w:rPr>
        <w:tab/>
      </w:r>
      <w:r w:rsidRPr="004C1432">
        <w:rPr>
          <w:rFonts w:cs="Arial"/>
          <w:szCs w:val="20"/>
        </w:rPr>
        <w:tab/>
        <w:t>-------------------------</w:t>
      </w: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ind w:left="1134" w:hanging="836"/>
        <w:rPr>
          <w:rFonts w:cs="Arial"/>
          <w:szCs w:val="20"/>
        </w:rPr>
      </w:pPr>
      <w:r w:rsidRPr="004C1432">
        <w:rPr>
          <w:rFonts w:cs="Arial"/>
          <w:szCs w:val="20"/>
        </w:rPr>
        <w:t>Signature</w:t>
      </w:r>
      <w:r w:rsidRPr="004C1432">
        <w:rPr>
          <w:rFonts w:cs="Arial"/>
          <w:szCs w:val="20"/>
        </w:rPr>
        <w:tab/>
      </w:r>
      <w:r w:rsidRPr="004C1432">
        <w:rPr>
          <w:rFonts w:cs="Arial"/>
          <w:szCs w:val="20"/>
        </w:rPr>
        <w:tab/>
      </w:r>
      <w:r w:rsidRPr="004C1432">
        <w:rPr>
          <w:rFonts w:cs="Arial"/>
          <w:szCs w:val="20"/>
        </w:rPr>
        <w:tab/>
      </w:r>
      <w:r w:rsidRPr="004C1432">
        <w:rPr>
          <w:rFonts w:cs="Arial"/>
          <w:szCs w:val="20"/>
        </w:rPr>
        <w:tab/>
      </w:r>
      <w:r w:rsidRPr="004C1432">
        <w:rPr>
          <w:rFonts w:cs="Arial"/>
          <w:szCs w:val="20"/>
        </w:rPr>
        <w:tab/>
        <w:t>Date</w:t>
      </w:r>
    </w:p>
    <w:p w:rsidR="00CD11A1" w:rsidRDefault="00CD11A1" w:rsidP="00425B76">
      <w:pPr>
        <w:tabs>
          <w:tab w:val="left" w:pos="426"/>
          <w:tab w:val="left" w:pos="4395"/>
          <w:tab w:val="left" w:pos="7377"/>
        </w:tabs>
        <w:spacing w:before="240" w:after="120"/>
        <w:rPr>
          <w:rFonts w:cs="Arial"/>
          <w:b/>
          <w:bCs/>
          <w:i/>
          <w:iCs/>
          <w:caps/>
          <w:color w:val="0070C0"/>
          <w:szCs w:val="20"/>
        </w:rPr>
      </w:pPr>
    </w:p>
    <w:p w:rsidR="00425B76" w:rsidRPr="004C1432" w:rsidRDefault="00425B76" w:rsidP="00425B76">
      <w:pPr>
        <w:tabs>
          <w:tab w:val="left" w:pos="426"/>
          <w:tab w:val="left" w:pos="4395"/>
          <w:tab w:val="left" w:pos="7377"/>
        </w:tabs>
        <w:spacing w:before="240" w:after="120"/>
        <w:rPr>
          <w:rFonts w:cs="Arial"/>
          <w:b/>
          <w:bCs/>
          <w:i/>
          <w:iCs/>
          <w:caps/>
          <w:color w:val="0070C0"/>
          <w:szCs w:val="20"/>
        </w:rPr>
      </w:pPr>
      <w:r w:rsidRPr="004C1432">
        <w:rPr>
          <w:rFonts w:cs="Arial"/>
          <w:b/>
          <w:bCs/>
          <w:i/>
          <w:iCs/>
          <w:caps/>
          <w:color w:val="0070C0"/>
          <w:szCs w:val="20"/>
        </w:rPr>
        <w:t xml:space="preserve">CERTIFICATION:  </w:t>
      </w:r>
      <w:r w:rsidR="008A7AE9" w:rsidRPr="004C1432">
        <w:rPr>
          <w:rFonts w:cs="Arial"/>
          <w:b/>
          <w:bCs/>
          <w:i/>
          <w:iCs/>
          <w:caps/>
          <w:color w:val="0070C0"/>
          <w:szCs w:val="20"/>
        </w:rPr>
        <w:t xml:space="preserve">TO BE SIGNED </w:t>
      </w:r>
      <w:r w:rsidRPr="004C1432">
        <w:rPr>
          <w:rFonts w:cs="Arial"/>
          <w:b/>
          <w:bCs/>
          <w:i/>
          <w:iCs/>
          <w:caps/>
          <w:color w:val="0070C0"/>
          <w:szCs w:val="20"/>
        </w:rPr>
        <w:t>by Head of School</w:t>
      </w: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4C1432">
        <w:rPr>
          <w:rFonts w:cs="Arial"/>
          <w:szCs w:val="20"/>
        </w:rPr>
        <w:t>I certify that the project can be accommodated within the general facilities in my School and that sufficient working and office space is available for any proposed additional staff. I am prepared to have the project carried out in my School under the circumstances set out by the applicant.</w:t>
      </w: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4C1432">
        <w:rPr>
          <w:rFonts w:cs="Arial"/>
          <w:szCs w:val="20"/>
        </w:rPr>
        <w:t xml:space="preserve">I have noted the amount of time which the investigator will be devoting to the project and confirm that it is appropriate to existing workloads. </w:t>
      </w:r>
    </w:p>
    <w:p w:rsidR="00125229" w:rsidRDefault="00125229"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125229" w:rsidRPr="004C1432" w:rsidRDefault="00125229"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125229">
        <w:rPr>
          <w:rFonts w:cs="Arial"/>
          <w:szCs w:val="20"/>
        </w:rPr>
        <w:t xml:space="preserve">I have noted </w:t>
      </w:r>
      <w:r w:rsidR="007F59DA">
        <w:rPr>
          <w:rFonts w:cs="Arial"/>
          <w:szCs w:val="20"/>
        </w:rPr>
        <w:t>my School</w:t>
      </w:r>
      <w:r w:rsidR="000933EA">
        <w:rPr>
          <w:rFonts w:cs="Arial"/>
          <w:szCs w:val="20"/>
        </w:rPr>
        <w:t xml:space="preserve"> will be responsible for funding ongoing maintenance costs for this piece of equipment (if applicable)</w:t>
      </w:r>
      <w:r w:rsidR="007F59DA">
        <w:rPr>
          <w:rFonts w:cs="Arial"/>
          <w:szCs w:val="20"/>
        </w:rPr>
        <w:t xml:space="preserve">. </w:t>
      </w: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Pr="004C1432" w:rsidRDefault="00425B76" w:rsidP="00425B76">
      <w:pPr>
        <w:tabs>
          <w:tab w:val="left" w:pos="0"/>
          <w:tab w:val="left" w:pos="709"/>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4C1432">
        <w:rPr>
          <w:rFonts w:cs="Arial"/>
          <w:b/>
          <w:bCs/>
          <w:szCs w:val="20"/>
        </w:rPr>
        <w:t>Note:</w:t>
      </w:r>
      <w:r w:rsidRPr="004C1432">
        <w:rPr>
          <w:rFonts w:cs="Arial"/>
          <w:szCs w:val="20"/>
        </w:rPr>
        <w:t xml:space="preserve">  A confidential statement may be forwarded to the Research </w:t>
      </w:r>
      <w:r w:rsidR="008A7AE9" w:rsidRPr="004C1432">
        <w:rPr>
          <w:rFonts w:cs="Arial"/>
          <w:szCs w:val="20"/>
        </w:rPr>
        <w:t>Strategy</w:t>
      </w:r>
      <w:r w:rsidRPr="004C1432">
        <w:rPr>
          <w:rFonts w:cs="Arial"/>
          <w:szCs w:val="20"/>
        </w:rPr>
        <w:t xml:space="preserve"> Group if advisable. </w:t>
      </w:r>
    </w:p>
    <w:p w:rsidR="00425B76" w:rsidRPr="004C1432" w:rsidRDefault="00425B76" w:rsidP="00425B76">
      <w:pPr>
        <w:tabs>
          <w:tab w:val="left" w:pos="0"/>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Pr="004C1432" w:rsidRDefault="00425B76" w:rsidP="00425B76">
      <w:pPr>
        <w:tabs>
          <w:tab w:val="left" w:pos="0"/>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4C1432">
        <w:rPr>
          <w:rFonts w:cs="Arial"/>
          <w:szCs w:val="20"/>
        </w:rPr>
        <w:t>Comments:</w:t>
      </w: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Pr="004C1432" w:rsidRDefault="00425B76" w:rsidP="00425B76">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Pr="004C1432" w:rsidRDefault="00425B76" w:rsidP="00425B76">
      <w:pPr>
        <w:ind w:left="1134" w:hanging="1134"/>
        <w:rPr>
          <w:rFonts w:cs="Arial"/>
          <w:szCs w:val="20"/>
        </w:rPr>
      </w:pPr>
      <w:r w:rsidRPr="004C1432">
        <w:rPr>
          <w:rFonts w:cs="Arial"/>
          <w:szCs w:val="20"/>
        </w:rPr>
        <w:t xml:space="preserve"> ---------------------------------------------</w:t>
      </w:r>
      <w:r w:rsidRPr="004C1432">
        <w:rPr>
          <w:rFonts w:cs="Arial"/>
          <w:szCs w:val="20"/>
        </w:rPr>
        <w:tab/>
      </w:r>
      <w:r w:rsidRPr="004C1432">
        <w:rPr>
          <w:rFonts w:cs="Arial"/>
          <w:szCs w:val="20"/>
        </w:rPr>
        <w:tab/>
      </w:r>
      <w:r w:rsidRPr="004C1432">
        <w:rPr>
          <w:rFonts w:cs="Arial"/>
          <w:szCs w:val="20"/>
        </w:rPr>
        <w:tab/>
        <w:t>-------------------------</w:t>
      </w:r>
    </w:p>
    <w:p w:rsidR="00425B76" w:rsidRPr="004C1432" w:rsidRDefault="00425B76" w:rsidP="00425B76">
      <w:pPr>
        <w:rPr>
          <w:rFonts w:cs="Arial"/>
          <w:szCs w:val="20"/>
        </w:rPr>
      </w:pPr>
      <w:r w:rsidRPr="004C1432">
        <w:rPr>
          <w:rFonts w:cs="Arial"/>
          <w:szCs w:val="20"/>
        </w:rPr>
        <w:t>Signature</w:t>
      </w:r>
      <w:r w:rsidRPr="004C1432">
        <w:rPr>
          <w:rFonts w:cs="Arial"/>
          <w:szCs w:val="20"/>
        </w:rPr>
        <w:tab/>
      </w:r>
      <w:r w:rsidRPr="004C1432">
        <w:rPr>
          <w:rFonts w:cs="Arial"/>
          <w:szCs w:val="20"/>
        </w:rPr>
        <w:tab/>
      </w:r>
      <w:r w:rsidRPr="004C1432">
        <w:rPr>
          <w:rFonts w:cs="Arial"/>
          <w:szCs w:val="20"/>
        </w:rPr>
        <w:tab/>
      </w:r>
      <w:r w:rsidRPr="004C1432">
        <w:rPr>
          <w:rFonts w:cs="Arial"/>
          <w:szCs w:val="20"/>
        </w:rPr>
        <w:tab/>
      </w:r>
      <w:r w:rsidRPr="004C1432">
        <w:rPr>
          <w:rFonts w:cs="Arial"/>
          <w:szCs w:val="20"/>
        </w:rPr>
        <w:tab/>
        <w:t>Date</w:t>
      </w:r>
    </w:p>
    <w:p w:rsidR="00425B76" w:rsidRPr="004C1432" w:rsidRDefault="00425B76" w:rsidP="00425B76">
      <w:pPr>
        <w:rPr>
          <w:rFonts w:cs="Arial"/>
          <w:szCs w:val="20"/>
        </w:rPr>
      </w:pPr>
    </w:p>
    <w:p w:rsidR="00425B76" w:rsidRPr="004C1432" w:rsidRDefault="00425B76" w:rsidP="00425B76">
      <w:pPr>
        <w:ind w:left="1134"/>
        <w:rPr>
          <w:rFonts w:cs="Arial"/>
          <w:szCs w:val="20"/>
        </w:rPr>
      </w:pPr>
    </w:p>
    <w:p w:rsidR="00425B76" w:rsidRPr="004C1432" w:rsidRDefault="00425B76" w:rsidP="00425B76">
      <w:pPr>
        <w:rPr>
          <w:rFonts w:cs="Arial"/>
          <w:szCs w:val="20"/>
        </w:rPr>
      </w:pPr>
      <w:r w:rsidRPr="004C1432">
        <w:rPr>
          <w:rFonts w:cs="Arial"/>
          <w:szCs w:val="20"/>
        </w:rPr>
        <w:t>---------------------------------------------</w:t>
      </w:r>
    </w:p>
    <w:p w:rsidR="00425B76" w:rsidRPr="004C1432" w:rsidRDefault="00425B76" w:rsidP="00425B76">
      <w:pPr>
        <w:rPr>
          <w:rFonts w:cs="Arial"/>
          <w:szCs w:val="20"/>
        </w:rPr>
      </w:pPr>
      <w:r w:rsidRPr="004C1432">
        <w:rPr>
          <w:rFonts w:cs="Arial"/>
          <w:szCs w:val="20"/>
        </w:rPr>
        <w:t>Print Name</w:t>
      </w:r>
    </w:p>
    <w:p w:rsidR="00CD11A1" w:rsidRDefault="00CD11A1" w:rsidP="00425B76">
      <w:pPr>
        <w:tabs>
          <w:tab w:val="left" w:pos="426"/>
          <w:tab w:val="left" w:pos="4395"/>
          <w:tab w:val="left" w:pos="7377"/>
        </w:tabs>
        <w:spacing w:before="240" w:after="120"/>
        <w:rPr>
          <w:rFonts w:cs="Arial"/>
          <w:b/>
          <w:bCs/>
          <w:i/>
          <w:iCs/>
          <w:caps/>
          <w:color w:val="0070C0"/>
          <w:szCs w:val="20"/>
        </w:rPr>
      </w:pPr>
    </w:p>
    <w:p w:rsidR="00425B76" w:rsidRPr="004C1432" w:rsidRDefault="00425B76" w:rsidP="00425B76">
      <w:pPr>
        <w:tabs>
          <w:tab w:val="left" w:pos="426"/>
          <w:tab w:val="left" w:pos="4395"/>
          <w:tab w:val="left" w:pos="7377"/>
        </w:tabs>
        <w:spacing w:before="240" w:after="120"/>
        <w:rPr>
          <w:rFonts w:cs="Arial"/>
          <w:b/>
          <w:bCs/>
          <w:i/>
          <w:iCs/>
          <w:caps/>
          <w:color w:val="0070C0"/>
          <w:szCs w:val="20"/>
        </w:rPr>
      </w:pPr>
      <w:r w:rsidRPr="004C1432">
        <w:rPr>
          <w:rFonts w:cs="Arial"/>
          <w:b/>
          <w:bCs/>
          <w:i/>
          <w:iCs/>
          <w:caps/>
          <w:color w:val="0070C0"/>
          <w:szCs w:val="20"/>
        </w:rPr>
        <w:t xml:space="preserve">ENDORSEMENT: </w:t>
      </w:r>
      <w:r w:rsidR="008A7AE9" w:rsidRPr="004C1432">
        <w:rPr>
          <w:rFonts w:cs="Arial"/>
          <w:b/>
          <w:bCs/>
          <w:i/>
          <w:iCs/>
          <w:caps/>
          <w:color w:val="0070C0"/>
          <w:szCs w:val="20"/>
        </w:rPr>
        <w:t xml:space="preserve">TO BE SIGNED BY </w:t>
      </w:r>
      <w:r w:rsidRPr="004C1432">
        <w:rPr>
          <w:rFonts w:cs="Arial"/>
          <w:b/>
          <w:bCs/>
          <w:i/>
          <w:iCs/>
          <w:caps/>
          <w:color w:val="0070C0"/>
          <w:szCs w:val="20"/>
        </w:rPr>
        <w:t>Assistant Dean (Research)</w:t>
      </w:r>
    </w:p>
    <w:p w:rsidR="00425B76" w:rsidRPr="004C1432" w:rsidRDefault="00425B76" w:rsidP="00425B76">
      <w:pPr>
        <w:tabs>
          <w:tab w:val="left" w:pos="297"/>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r w:rsidRPr="004C1432">
        <w:rPr>
          <w:rFonts w:cs="Arial"/>
          <w:szCs w:val="20"/>
        </w:rPr>
        <w:t>This application has been reviewed and endorsed for submission to the R</w:t>
      </w:r>
      <w:r w:rsidR="008A7AE9" w:rsidRPr="004C1432">
        <w:rPr>
          <w:rFonts w:cs="Arial"/>
          <w:szCs w:val="20"/>
        </w:rPr>
        <w:t>esearch Strategy Group</w:t>
      </w:r>
      <w:r w:rsidRPr="004C1432">
        <w:rPr>
          <w:rFonts w:cs="Arial"/>
          <w:szCs w:val="20"/>
        </w:rPr>
        <w:t xml:space="preserve"> by the </w:t>
      </w:r>
      <w:r w:rsidR="008A7AE9" w:rsidRPr="004C1432">
        <w:rPr>
          <w:rFonts w:cs="Arial"/>
          <w:szCs w:val="20"/>
        </w:rPr>
        <w:t xml:space="preserve">Faculty </w:t>
      </w:r>
      <w:r w:rsidRPr="004C1432">
        <w:rPr>
          <w:rFonts w:cs="Arial"/>
          <w:szCs w:val="20"/>
        </w:rPr>
        <w:t>Assistant Dean (Research).</w:t>
      </w:r>
    </w:p>
    <w:p w:rsidR="00425B76" w:rsidRPr="004C1432" w:rsidRDefault="00425B76" w:rsidP="00425B76">
      <w:pPr>
        <w:tabs>
          <w:tab w:val="left" w:pos="297"/>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cs="Arial"/>
          <w:szCs w:val="20"/>
        </w:rPr>
      </w:pPr>
    </w:p>
    <w:p w:rsidR="00425B76" w:rsidRPr="004C1432" w:rsidRDefault="00425B76" w:rsidP="00425B76">
      <w:pPr>
        <w:rPr>
          <w:rFonts w:cs="Arial"/>
          <w:szCs w:val="20"/>
        </w:rPr>
      </w:pPr>
    </w:p>
    <w:p w:rsidR="00425B76" w:rsidRPr="004C1432" w:rsidRDefault="00425B76" w:rsidP="00425B76">
      <w:pPr>
        <w:rPr>
          <w:rFonts w:cs="Arial"/>
          <w:szCs w:val="20"/>
        </w:rPr>
      </w:pPr>
    </w:p>
    <w:p w:rsidR="00425B76" w:rsidRPr="004C1432" w:rsidRDefault="00425B76" w:rsidP="00425B76">
      <w:pPr>
        <w:tabs>
          <w:tab w:val="left" w:pos="5529"/>
        </w:tabs>
        <w:rPr>
          <w:rFonts w:cs="Arial"/>
          <w:szCs w:val="20"/>
        </w:rPr>
      </w:pPr>
      <w:r w:rsidRPr="004C1432">
        <w:rPr>
          <w:rFonts w:cs="Arial"/>
          <w:szCs w:val="20"/>
        </w:rPr>
        <w:t>---------------------------------------------</w:t>
      </w:r>
      <w:r w:rsidRPr="004C1432">
        <w:rPr>
          <w:rFonts w:cs="Arial"/>
          <w:szCs w:val="20"/>
        </w:rPr>
        <w:tab/>
        <w:t>-------------------------</w:t>
      </w:r>
    </w:p>
    <w:p w:rsidR="00425B76" w:rsidRPr="004C1432" w:rsidRDefault="00425B76" w:rsidP="00425B76">
      <w:pPr>
        <w:tabs>
          <w:tab w:val="left" w:pos="5529"/>
        </w:tabs>
        <w:rPr>
          <w:rFonts w:cs="Arial"/>
          <w:szCs w:val="20"/>
        </w:rPr>
      </w:pPr>
      <w:r w:rsidRPr="004C1432">
        <w:rPr>
          <w:rFonts w:cs="Arial"/>
          <w:szCs w:val="20"/>
        </w:rPr>
        <w:t>Signature</w:t>
      </w:r>
      <w:r w:rsidRPr="004C1432">
        <w:rPr>
          <w:rFonts w:cs="Arial"/>
          <w:szCs w:val="20"/>
        </w:rPr>
        <w:tab/>
        <w:t>Date</w:t>
      </w:r>
    </w:p>
    <w:p w:rsidR="00425B76" w:rsidRPr="004C1432" w:rsidRDefault="00425B76" w:rsidP="00425B76">
      <w:pPr>
        <w:rPr>
          <w:rFonts w:cs="Arial"/>
          <w:szCs w:val="20"/>
        </w:rPr>
      </w:pPr>
    </w:p>
    <w:p w:rsidR="00425B76" w:rsidRPr="004C1432" w:rsidRDefault="00425B76" w:rsidP="00425B76">
      <w:pPr>
        <w:rPr>
          <w:rFonts w:cs="Arial"/>
          <w:szCs w:val="20"/>
        </w:rPr>
      </w:pPr>
    </w:p>
    <w:p w:rsidR="00425B76" w:rsidRPr="004C1432" w:rsidRDefault="00425B76" w:rsidP="00425B76">
      <w:pPr>
        <w:rPr>
          <w:rFonts w:cs="Arial"/>
          <w:szCs w:val="20"/>
        </w:rPr>
      </w:pPr>
      <w:r w:rsidRPr="004C1432">
        <w:rPr>
          <w:rFonts w:cs="Arial"/>
          <w:szCs w:val="20"/>
        </w:rPr>
        <w:t>---------------------------------------------</w:t>
      </w:r>
    </w:p>
    <w:p w:rsidR="00425B76" w:rsidRPr="004C1432" w:rsidRDefault="00425B76" w:rsidP="00425B76">
      <w:pPr>
        <w:rPr>
          <w:rFonts w:cs="Arial"/>
          <w:szCs w:val="20"/>
        </w:rPr>
      </w:pPr>
      <w:r w:rsidRPr="004C1432">
        <w:rPr>
          <w:rFonts w:cs="Arial"/>
          <w:szCs w:val="20"/>
        </w:rPr>
        <w:t>Print Name</w:t>
      </w:r>
    </w:p>
    <w:p w:rsidR="00C12619" w:rsidRPr="004C1432" w:rsidRDefault="00BD0204">
      <w:pPr>
        <w:rPr>
          <w:szCs w:val="20"/>
        </w:rPr>
      </w:pPr>
    </w:p>
    <w:sectPr w:rsidR="00C12619" w:rsidRPr="004C1432" w:rsidSect="0029760E">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04" w:rsidRDefault="00BD0204" w:rsidP="00E13EFC">
      <w:r>
        <w:separator/>
      </w:r>
    </w:p>
  </w:endnote>
  <w:endnote w:type="continuationSeparator" w:id="0">
    <w:p w:rsidR="00BD0204" w:rsidRDefault="00BD0204" w:rsidP="00E1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95479"/>
      <w:docPartObj>
        <w:docPartGallery w:val="Page Numbers (Bottom of Page)"/>
        <w:docPartUnique/>
      </w:docPartObj>
    </w:sdtPr>
    <w:sdtEndPr/>
    <w:sdtContent>
      <w:sdt>
        <w:sdtPr>
          <w:id w:val="860082579"/>
          <w:docPartObj>
            <w:docPartGallery w:val="Page Numbers (Top of Page)"/>
            <w:docPartUnique/>
          </w:docPartObj>
        </w:sdtPr>
        <w:sdtEndPr/>
        <w:sdtContent>
          <w:p w:rsidR="00E13EFC" w:rsidRDefault="00E13EF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E3BF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E3BFA">
              <w:rPr>
                <w:b/>
                <w:bCs/>
                <w:noProof/>
              </w:rPr>
              <w:t>5</w:t>
            </w:r>
            <w:r>
              <w:rPr>
                <w:b/>
                <w:bCs/>
                <w:sz w:val="24"/>
              </w:rPr>
              <w:fldChar w:fldCharType="end"/>
            </w:r>
          </w:p>
        </w:sdtContent>
      </w:sdt>
    </w:sdtContent>
  </w:sdt>
  <w:p w:rsidR="00085F1E" w:rsidRDefault="00BD0204" w:rsidP="00CC3B70">
    <w:pPr>
      <w:pStyle w:val="Footer"/>
      <w:tabs>
        <w:tab w:val="clear" w:pos="4513"/>
        <w:tab w:val="clear" w:pos="9026"/>
        <w:tab w:val="left" w:pos="4253"/>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04" w:rsidRDefault="00BD0204" w:rsidP="00E13EFC">
      <w:r>
        <w:separator/>
      </w:r>
    </w:p>
  </w:footnote>
  <w:footnote w:type="continuationSeparator" w:id="0">
    <w:p w:rsidR="00BD0204" w:rsidRDefault="00BD0204" w:rsidP="00E1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54" w:rsidRDefault="003B2761" w:rsidP="00BE0B4B">
    <w:pPr>
      <w:tabs>
        <w:tab w:val="left" w:pos="142"/>
      </w:tabs>
      <w:rPr>
        <w:sz w:val="22"/>
      </w:rPr>
    </w:pPr>
    <w:r w:rsidRPr="00064A36">
      <w:rPr>
        <w:rFonts w:cs="Arial"/>
        <w:b/>
        <w:noProof/>
        <w:sz w:val="28"/>
        <w:szCs w:val="28"/>
      </w:rPr>
      <w:drawing>
        <wp:anchor distT="0" distB="0" distL="114300" distR="114300" simplePos="0" relativeHeight="251659264" behindDoc="0" locked="0" layoutInCell="1" allowOverlap="1" wp14:anchorId="00660057" wp14:editId="6427B151">
          <wp:simplePos x="0" y="0"/>
          <wp:positionH relativeFrom="column">
            <wp:posOffset>5048250</wp:posOffset>
          </wp:positionH>
          <wp:positionV relativeFrom="paragraph">
            <wp:posOffset>-41275</wp:posOffset>
          </wp:positionV>
          <wp:extent cx="1190625" cy="1143000"/>
          <wp:effectExtent l="0" t="0" r="9525" b="0"/>
          <wp:wrapThrough wrapText="bothSides">
            <wp:wrapPolygon edited="0">
              <wp:start x="0" y="0"/>
              <wp:lineTo x="0" y="21240"/>
              <wp:lineTo x="21427" y="21240"/>
              <wp:lineTo x="21427" y="0"/>
              <wp:lineTo x="0" y="0"/>
            </wp:wrapPolygon>
          </wp:wrapThrough>
          <wp:docPr id="1" name="Picture 1"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ALT_MONO v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F1E" w:rsidRPr="00BE0B4B" w:rsidRDefault="00BD0204" w:rsidP="00BE0B4B">
    <w:pPr>
      <w:tabs>
        <w:tab w:val="left" w:pos="142"/>
      </w:tabs>
      <w:rPr>
        <w:sz w:val="22"/>
      </w:rPr>
    </w:pPr>
  </w:p>
  <w:p w:rsidR="00017754" w:rsidRDefault="003B2761" w:rsidP="00017754">
    <w:pPr>
      <w:pStyle w:val="Heading3"/>
      <w:spacing w:before="0" w:after="0"/>
      <w:jc w:val="left"/>
    </w:pPr>
    <w:r>
      <w:t>APPLICATION FORM</w:t>
    </w:r>
  </w:p>
  <w:p w:rsidR="00017754" w:rsidRDefault="003B2761" w:rsidP="00017754">
    <w:pPr>
      <w:pStyle w:val="Heading3"/>
      <w:spacing w:before="0" w:after="0"/>
      <w:jc w:val="left"/>
    </w:pPr>
    <w:r w:rsidRPr="00017754">
      <w:t xml:space="preserve">THE UNIVERSITY OF NEWCASTLE </w:t>
    </w:r>
  </w:p>
  <w:p w:rsidR="00085F1E" w:rsidRDefault="003B2761" w:rsidP="00017754">
    <w:pPr>
      <w:pStyle w:val="Heading3"/>
      <w:spacing w:before="0" w:after="0"/>
      <w:jc w:val="left"/>
    </w:pPr>
    <w:r>
      <w:t xml:space="preserve">RESEARCH ADVANTAGE – EARLY CAREER RESEARCHER </w:t>
    </w:r>
    <w:r w:rsidRPr="00017754">
      <w:t>EQUIPMENT GRANTS SCHEME 201</w:t>
    </w:r>
    <w:r>
      <w:t>6</w:t>
    </w:r>
  </w:p>
  <w:p w:rsidR="00017754" w:rsidRDefault="00BD0204" w:rsidP="00017754"/>
  <w:p w:rsidR="00017754" w:rsidRPr="00017754" w:rsidRDefault="00BD0204" w:rsidP="00017754"/>
  <w:p w:rsidR="00085F1E" w:rsidRDefault="00BD0204" w:rsidP="00A61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1A83"/>
    <w:multiLevelType w:val="hybridMultilevel"/>
    <w:tmpl w:val="C616B33C"/>
    <w:lvl w:ilvl="0" w:tplc="F8E8792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 w15:restartNumberingAfterBreak="0">
    <w:nsid w:val="3A103322"/>
    <w:multiLevelType w:val="hybridMultilevel"/>
    <w:tmpl w:val="AF9E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8E31AA"/>
    <w:multiLevelType w:val="hybridMultilevel"/>
    <w:tmpl w:val="2D2C3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992AC7"/>
    <w:multiLevelType w:val="hybridMultilevel"/>
    <w:tmpl w:val="BE7E7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A6D6B7D"/>
    <w:multiLevelType w:val="hybridMultilevel"/>
    <w:tmpl w:val="DD5A7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76"/>
    <w:rsid w:val="00080612"/>
    <w:rsid w:val="00091119"/>
    <w:rsid w:val="000933EA"/>
    <w:rsid w:val="00125229"/>
    <w:rsid w:val="00151089"/>
    <w:rsid w:val="002D6A93"/>
    <w:rsid w:val="003B2761"/>
    <w:rsid w:val="003B7676"/>
    <w:rsid w:val="00425B76"/>
    <w:rsid w:val="00475A31"/>
    <w:rsid w:val="004C1432"/>
    <w:rsid w:val="0050036A"/>
    <w:rsid w:val="0051353D"/>
    <w:rsid w:val="005414EA"/>
    <w:rsid w:val="007619E3"/>
    <w:rsid w:val="007F59DA"/>
    <w:rsid w:val="00846C3D"/>
    <w:rsid w:val="008A7AE9"/>
    <w:rsid w:val="008C4DAF"/>
    <w:rsid w:val="008E3BFA"/>
    <w:rsid w:val="009038F1"/>
    <w:rsid w:val="00987315"/>
    <w:rsid w:val="00A302FF"/>
    <w:rsid w:val="00BD0204"/>
    <w:rsid w:val="00C01C9B"/>
    <w:rsid w:val="00C03151"/>
    <w:rsid w:val="00CD11A1"/>
    <w:rsid w:val="00DB5AD3"/>
    <w:rsid w:val="00E13EFC"/>
    <w:rsid w:val="00EE6C72"/>
    <w:rsid w:val="00F03DE8"/>
    <w:rsid w:val="00F329DE"/>
    <w:rsid w:val="00F45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30711-287D-420A-8F19-042C27C4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76"/>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151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425B76"/>
    <w:pPr>
      <w:keepNext/>
      <w:outlineLvl w:val="1"/>
    </w:pPr>
    <w:rPr>
      <w:rFonts w:ascii="Arial Bold" w:hAnsi="Arial Bold" w:cs="Arial"/>
      <w:bCs/>
      <w:iCs/>
      <w:sz w:val="22"/>
      <w:szCs w:val="22"/>
    </w:rPr>
  </w:style>
  <w:style w:type="paragraph" w:styleId="Heading3">
    <w:name w:val="heading 3"/>
    <w:basedOn w:val="Normal"/>
    <w:next w:val="Normal"/>
    <w:link w:val="Heading3Char"/>
    <w:autoRedefine/>
    <w:uiPriority w:val="99"/>
    <w:qFormat/>
    <w:rsid w:val="00425B76"/>
    <w:pPr>
      <w:keepNext/>
      <w:spacing w:before="240" w:after="45"/>
      <w:jc w:val="right"/>
      <w:outlineLvl w:val="2"/>
    </w:pPr>
    <w:rPr>
      <w:rFonts w:cs="Arial"/>
      <w:b/>
      <w:bCs/>
      <w:noProof/>
      <w:sz w:val="28"/>
      <w:szCs w:val="28"/>
    </w:rPr>
  </w:style>
  <w:style w:type="paragraph" w:styleId="Heading8">
    <w:name w:val="heading 8"/>
    <w:basedOn w:val="Normal"/>
    <w:next w:val="Normal"/>
    <w:link w:val="Heading8Char"/>
    <w:unhideWhenUsed/>
    <w:qFormat/>
    <w:rsid w:val="00425B76"/>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5B76"/>
    <w:rPr>
      <w:rFonts w:ascii="Arial Bold" w:eastAsia="Times New Roman" w:hAnsi="Arial Bold" w:cs="Arial"/>
      <w:bCs/>
      <w:iCs/>
      <w:lang w:eastAsia="en-AU"/>
    </w:rPr>
  </w:style>
  <w:style w:type="character" w:customStyle="1" w:styleId="Heading3Char">
    <w:name w:val="Heading 3 Char"/>
    <w:basedOn w:val="DefaultParagraphFont"/>
    <w:link w:val="Heading3"/>
    <w:uiPriority w:val="99"/>
    <w:rsid w:val="00425B76"/>
    <w:rPr>
      <w:rFonts w:ascii="Arial" w:eastAsia="Times New Roman" w:hAnsi="Arial" w:cs="Arial"/>
      <w:b/>
      <w:bCs/>
      <w:noProof/>
      <w:sz w:val="28"/>
      <w:szCs w:val="28"/>
      <w:lang w:eastAsia="en-AU"/>
    </w:rPr>
  </w:style>
  <w:style w:type="character" w:customStyle="1" w:styleId="Heading8Char">
    <w:name w:val="Heading 8 Char"/>
    <w:basedOn w:val="DefaultParagraphFont"/>
    <w:link w:val="Heading8"/>
    <w:rsid w:val="00425B76"/>
    <w:rPr>
      <w:rFonts w:asciiTheme="majorHAnsi" w:eastAsiaTheme="majorEastAsia" w:hAnsiTheme="majorHAnsi" w:cstheme="majorBidi"/>
      <w:color w:val="404040" w:themeColor="text1" w:themeTint="BF"/>
      <w:sz w:val="20"/>
      <w:szCs w:val="20"/>
      <w:lang w:eastAsia="en-AU"/>
    </w:rPr>
  </w:style>
  <w:style w:type="paragraph" w:styleId="Header">
    <w:name w:val="header"/>
    <w:basedOn w:val="Normal"/>
    <w:link w:val="HeaderChar"/>
    <w:uiPriority w:val="99"/>
    <w:rsid w:val="00425B76"/>
    <w:pPr>
      <w:tabs>
        <w:tab w:val="center" w:pos="4513"/>
        <w:tab w:val="right" w:pos="9026"/>
      </w:tabs>
      <w:jc w:val="right"/>
    </w:pPr>
    <w:rPr>
      <w:i/>
    </w:rPr>
  </w:style>
  <w:style w:type="character" w:customStyle="1" w:styleId="HeaderChar">
    <w:name w:val="Header Char"/>
    <w:basedOn w:val="DefaultParagraphFont"/>
    <w:link w:val="Header"/>
    <w:uiPriority w:val="99"/>
    <w:rsid w:val="00425B76"/>
    <w:rPr>
      <w:rFonts w:ascii="Arial" w:eastAsia="Times New Roman" w:hAnsi="Arial" w:cs="Times New Roman"/>
      <w:i/>
      <w:sz w:val="20"/>
      <w:szCs w:val="24"/>
      <w:lang w:eastAsia="en-AU"/>
    </w:rPr>
  </w:style>
  <w:style w:type="paragraph" w:styleId="Footer">
    <w:name w:val="footer"/>
    <w:basedOn w:val="Normal"/>
    <w:link w:val="FooterChar"/>
    <w:uiPriority w:val="99"/>
    <w:rsid w:val="00425B76"/>
    <w:pPr>
      <w:tabs>
        <w:tab w:val="center" w:pos="4513"/>
        <w:tab w:val="right" w:pos="9026"/>
      </w:tabs>
    </w:pPr>
    <w:rPr>
      <w:sz w:val="18"/>
    </w:rPr>
  </w:style>
  <w:style w:type="character" w:customStyle="1" w:styleId="FooterChar">
    <w:name w:val="Footer Char"/>
    <w:basedOn w:val="DefaultParagraphFont"/>
    <w:link w:val="Footer"/>
    <w:uiPriority w:val="99"/>
    <w:rsid w:val="00425B76"/>
    <w:rPr>
      <w:rFonts w:ascii="Arial" w:eastAsia="Times New Roman" w:hAnsi="Arial" w:cs="Times New Roman"/>
      <w:sz w:val="18"/>
      <w:szCs w:val="24"/>
      <w:lang w:eastAsia="en-AU"/>
    </w:rPr>
  </w:style>
  <w:style w:type="table" w:styleId="TableGrid">
    <w:name w:val="Table Grid"/>
    <w:basedOn w:val="TableNormal"/>
    <w:rsid w:val="00425B76"/>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25B76"/>
    <w:rPr>
      <w:color w:val="0000FF"/>
      <w:u w:val="single"/>
    </w:rPr>
  </w:style>
  <w:style w:type="character" w:styleId="BookTitle">
    <w:name w:val="Book Title"/>
    <w:uiPriority w:val="33"/>
    <w:qFormat/>
    <w:rsid w:val="00425B76"/>
    <w:rPr>
      <w:rFonts w:cs="Times New Roman"/>
      <w:b/>
      <w:bCs/>
      <w:smallCaps/>
      <w:spacing w:val="5"/>
    </w:rPr>
  </w:style>
  <w:style w:type="paragraph" w:styleId="ListParagraph">
    <w:name w:val="List Paragraph"/>
    <w:basedOn w:val="Normal"/>
    <w:uiPriority w:val="34"/>
    <w:qFormat/>
    <w:rsid w:val="00425B76"/>
    <w:pPr>
      <w:ind w:left="720"/>
      <w:contextualSpacing/>
    </w:pPr>
  </w:style>
  <w:style w:type="character" w:styleId="IntenseEmphasis">
    <w:name w:val="Intense Emphasis"/>
    <w:basedOn w:val="DefaultParagraphFont"/>
    <w:uiPriority w:val="21"/>
    <w:qFormat/>
    <w:rsid w:val="00425B76"/>
    <w:rPr>
      <w:b/>
      <w:bCs/>
      <w:i/>
      <w:iCs/>
      <w:color w:val="0070C0"/>
    </w:rPr>
  </w:style>
  <w:style w:type="paragraph" w:customStyle="1" w:styleId="Default">
    <w:name w:val="Default"/>
    <w:rsid w:val="00425B7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5B76"/>
    <w:rPr>
      <w:rFonts w:ascii="Tahoma" w:hAnsi="Tahoma" w:cs="Tahoma"/>
      <w:sz w:val="16"/>
      <w:szCs w:val="16"/>
    </w:rPr>
  </w:style>
  <w:style w:type="character" w:customStyle="1" w:styleId="BalloonTextChar">
    <w:name w:val="Balloon Text Char"/>
    <w:basedOn w:val="DefaultParagraphFont"/>
    <w:link w:val="BalloonText"/>
    <w:uiPriority w:val="99"/>
    <w:semiHidden/>
    <w:rsid w:val="00425B76"/>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1353D"/>
    <w:rPr>
      <w:sz w:val="16"/>
      <w:szCs w:val="16"/>
    </w:rPr>
  </w:style>
  <w:style w:type="paragraph" w:styleId="CommentText">
    <w:name w:val="annotation text"/>
    <w:basedOn w:val="Normal"/>
    <w:link w:val="CommentTextChar"/>
    <w:uiPriority w:val="99"/>
    <w:semiHidden/>
    <w:unhideWhenUsed/>
    <w:rsid w:val="0051353D"/>
    <w:rPr>
      <w:szCs w:val="20"/>
    </w:rPr>
  </w:style>
  <w:style w:type="character" w:customStyle="1" w:styleId="CommentTextChar">
    <w:name w:val="Comment Text Char"/>
    <w:basedOn w:val="DefaultParagraphFont"/>
    <w:link w:val="CommentText"/>
    <w:uiPriority w:val="99"/>
    <w:semiHidden/>
    <w:rsid w:val="0051353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1353D"/>
    <w:rPr>
      <w:b/>
      <w:bCs/>
    </w:rPr>
  </w:style>
  <w:style w:type="character" w:customStyle="1" w:styleId="CommentSubjectChar">
    <w:name w:val="Comment Subject Char"/>
    <w:basedOn w:val="CommentTextChar"/>
    <w:link w:val="CommentSubject"/>
    <w:uiPriority w:val="99"/>
    <w:semiHidden/>
    <w:rsid w:val="0051353D"/>
    <w:rPr>
      <w:rFonts w:ascii="Arial" w:eastAsia="Times New Roman" w:hAnsi="Arial" w:cs="Times New Roman"/>
      <w:b/>
      <w:bCs/>
      <w:sz w:val="20"/>
      <w:szCs w:val="20"/>
      <w:lang w:eastAsia="en-AU"/>
    </w:rPr>
  </w:style>
  <w:style w:type="character" w:customStyle="1" w:styleId="Heading1Char">
    <w:name w:val="Heading 1 Char"/>
    <w:basedOn w:val="DefaultParagraphFont"/>
    <w:link w:val="Heading1"/>
    <w:uiPriority w:val="9"/>
    <w:rsid w:val="00151089"/>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newcastl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castle.edu.au/current-staff/working-here/finance/purchasing-goods-an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Peterkin</dc:creator>
  <cp:lastModifiedBy>Kurt Lancaster</cp:lastModifiedBy>
  <cp:revision>9</cp:revision>
  <dcterms:created xsi:type="dcterms:W3CDTF">2017-03-20T23:19:00Z</dcterms:created>
  <dcterms:modified xsi:type="dcterms:W3CDTF">2017-03-30T23:17:00Z</dcterms:modified>
</cp:coreProperties>
</file>