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0919" w14:textId="77777777" w:rsidR="006472C0" w:rsidRPr="00F8309A" w:rsidRDefault="006472C0" w:rsidP="003B32B5">
      <w:pPr>
        <w:pStyle w:val="Heading1"/>
      </w:pPr>
      <w:bookmarkStart w:id="0" w:name="_Toc478637115"/>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14:paraId="16F1D083" w14:textId="77777777" w:rsidR="006472C0" w:rsidRPr="00F8309A" w:rsidRDefault="006472C0" w:rsidP="006472C0">
      <w:pPr>
        <w:pStyle w:val="notemargin"/>
      </w:pPr>
      <w:r w:rsidRPr="00F8309A">
        <w:t>(regulation</w:t>
      </w:r>
      <w:r>
        <w:t> </w:t>
      </w:r>
      <w:r w:rsidRPr="00F8309A">
        <w:t>2.05)</w:t>
      </w:r>
    </w:p>
    <w:p w14:paraId="55D8EF8E" w14:textId="77777777" w:rsidR="006472C0" w:rsidRPr="00F8309A" w:rsidRDefault="006472C0" w:rsidP="006472C0">
      <w:pPr>
        <w:pStyle w:val="Header"/>
      </w:pPr>
      <w:r w:rsidRPr="00F8309A">
        <w:rPr>
          <w:rStyle w:val="CharPartNo"/>
        </w:rPr>
        <w:t xml:space="preserve"> </w:t>
      </w:r>
      <w:r w:rsidRPr="00F8309A">
        <w:rPr>
          <w:rStyle w:val="CharPartText"/>
        </w:rPr>
        <w:t xml:space="preserve"> </w:t>
      </w:r>
    </w:p>
    <w:p w14:paraId="7E6AFCBD" w14:textId="77777777" w:rsidR="006472C0" w:rsidRPr="00F8309A" w:rsidRDefault="006472C0" w:rsidP="006472C0">
      <w:pPr>
        <w:pStyle w:val="subsection"/>
      </w:pPr>
      <w:r w:rsidRPr="00F8309A">
        <w:rPr>
          <w:i/>
        </w:rPr>
        <w:t>Fair Work Act 2009</w:t>
      </w:r>
      <w:r w:rsidRPr="00F8309A">
        <w:t>, subsection</w:t>
      </w:r>
      <w:r>
        <w:t> </w:t>
      </w:r>
      <w:r w:rsidRPr="00F8309A">
        <w:t>174(1A)</w:t>
      </w:r>
    </w:p>
    <w:p w14:paraId="696EDCEA" w14:textId="14A6B33A" w:rsidR="006472C0" w:rsidRPr="00F8309A" w:rsidRDefault="006443FF" w:rsidP="006472C0">
      <w:pPr>
        <w:spacing w:before="240"/>
      </w:pPr>
      <w:sdt>
        <w:sdtPr>
          <w:alias w:val="Name of employer"/>
          <w:tag w:val="Name of employer"/>
          <w:id w:val="-747565696"/>
          <w:lock w:val="sdtLocked"/>
          <w:placeholder>
            <w:docPart w:val="49D0665C5C184CBF928CCC30381241A8"/>
          </w:placeholder>
          <w:text/>
        </w:sdtPr>
        <w:sdtEndPr/>
        <w:sdtContent>
          <w:r w:rsidR="00F6343F">
            <w:t>The University of Newcastle</w:t>
          </w:r>
        </w:sdtContent>
      </w:sdt>
      <w:r w:rsidR="008F0E21">
        <w:t xml:space="preserve"> </w:t>
      </w:r>
      <w:r w:rsidR="006472C0" w:rsidRPr="00F8309A">
        <w:t xml:space="preserve">gives notice that it is bargaining in relation to an enterprise agreement </w:t>
      </w:r>
      <w:r w:rsidR="008F0E21">
        <w:rPr>
          <w:i/>
        </w:rPr>
        <w:t>(</w:t>
      </w:r>
      <w:sdt>
        <w:sdtPr>
          <w:rPr>
            <w:i/>
          </w:rPr>
          <w:alias w:val="name of the proposed enterprise agreement"/>
          <w:tag w:val="name of the proposed enterprise agreement"/>
          <w:id w:val="1458380822"/>
          <w:lock w:val="sdtLocked"/>
          <w:placeholder>
            <w:docPart w:val="BF00F976461B4F33B49E2FAA63D6379A"/>
          </w:placeholder>
          <w:text/>
        </w:sdtPr>
        <w:sdtEndPr>
          <w:rPr>
            <w:highlight w:val="yellow"/>
          </w:rPr>
        </w:sdtEndPr>
        <w:sdtContent>
          <w:r w:rsidR="00F6343F">
            <w:rPr>
              <w:i/>
            </w:rPr>
            <w:t xml:space="preserve">The University of Newcastle </w:t>
          </w:r>
          <w:r w:rsidR="004A02BF">
            <w:rPr>
              <w:i/>
            </w:rPr>
            <w:t>Professional</w:t>
          </w:r>
          <w:r w:rsidR="00D71C9F">
            <w:rPr>
              <w:i/>
            </w:rPr>
            <w:t xml:space="preserve"> Staff</w:t>
          </w:r>
          <w:r w:rsidR="00F6343F">
            <w:rPr>
              <w:i/>
            </w:rPr>
            <w:t xml:space="preserve"> Enterprise Agreement 2021</w:t>
          </w:r>
        </w:sdtContent>
      </w:sdt>
      <w:r w:rsidR="006472C0" w:rsidRPr="00F8309A">
        <w:rPr>
          <w:i/>
        </w:rPr>
        <w:t xml:space="preserve">) </w:t>
      </w:r>
      <w:r w:rsidR="006472C0" w:rsidRPr="00F8309A">
        <w:t xml:space="preserve">which is proposed to cover employees that </w:t>
      </w:r>
      <w:sdt>
        <w:sdtPr>
          <w:alias w:val="proposed coverage"/>
          <w:tag w:val="proposed coverage"/>
          <w:id w:val="-2127223633"/>
          <w:lock w:val="sdtLocked"/>
          <w:placeholder>
            <w:docPart w:val="19B35248D10F4B8ABA1AD5ECC6B5EEFC"/>
          </w:placeholder>
          <w:text w:multiLine="1"/>
        </w:sdtPr>
        <w:sdtEndPr>
          <w:rPr>
            <w:i/>
          </w:rPr>
        </w:sdtEndPr>
        <w:sdtContent>
          <w:r w:rsidR="00F6343F">
            <w:t xml:space="preserve">are employed by the University as </w:t>
          </w:r>
          <w:r w:rsidR="004A02BF">
            <w:t>Professional</w:t>
          </w:r>
          <w:r w:rsidR="00F6343F">
            <w:t xml:space="preserve"> Staff, other than </w:t>
          </w:r>
          <w:r w:rsidR="004A02BF">
            <w:t xml:space="preserve">Directors or </w:t>
          </w:r>
          <w:r w:rsidR="00F6343F">
            <w:t>equivalent</w:t>
          </w:r>
          <w:r w:rsidR="004A02BF">
            <w:t xml:space="preserve"> and Associate Directors or equivalent</w:t>
          </w:r>
        </w:sdtContent>
      </w:sdt>
      <w:r w:rsidR="006472C0" w:rsidRPr="00F8309A">
        <w:t>.</w:t>
      </w:r>
    </w:p>
    <w:p w14:paraId="5D1DD965" w14:textId="77777777" w:rsidR="006472C0" w:rsidRPr="00F8309A" w:rsidRDefault="006472C0" w:rsidP="0036546B">
      <w:pPr>
        <w:pStyle w:val="Heading2"/>
      </w:pPr>
      <w:r w:rsidRPr="00F8309A">
        <w:t xml:space="preserve">What is an </w:t>
      </w:r>
      <w:r w:rsidRPr="0036546B">
        <w:t>enterprise</w:t>
      </w:r>
      <w:r w:rsidRPr="00F8309A">
        <w:t xml:space="preserve"> agreement?</w:t>
      </w:r>
    </w:p>
    <w:p w14:paraId="5D29D01B" w14:textId="77777777" w:rsidR="006472C0" w:rsidRPr="00F8309A" w:rsidRDefault="006472C0" w:rsidP="006472C0">
      <w:pPr>
        <w:spacing w:before="180"/>
      </w:pPr>
      <w:r w:rsidRPr="00F8309A">
        <w:t>An enterprise agreement is an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Fair Work Commission.</w:t>
      </w:r>
    </w:p>
    <w:p w14:paraId="28218289" w14:textId="77777777" w:rsidR="006472C0" w:rsidRPr="00F8309A" w:rsidRDefault="006472C0" w:rsidP="0036546B">
      <w:pPr>
        <w:pStyle w:val="Heading2"/>
      </w:pPr>
      <w:r w:rsidRPr="00F8309A">
        <w:t>If you are an employee who would be covered by the proposed agreement:</w:t>
      </w:r>
    </w:p>
    <w:p w14:paraId="28999CBC" w14:textId="77777777" w:rsidR="006472C0" w:rsidRPr="00F8309A" w:rsidRDefault="006472C0" w:rsidP="006472C0">
      <w:pPr>
        <w:spacing w:before="180"/>
      </w:pPr>
      <w:r w:rsidRPr="00F8309A">
        <w:t>You have the right to appoint a bargaining representative to represent you in bargaining for the agreement or in a matter before Fair Work Commission about bargaining for the agreement.</w:t>
      </w:r>
    </w:p>
    <w:p w14:paraId="281E9F68" w14:textId="77777777" w:rsidR="006472C0" w:rsidRDefault="006472C0" w:rsidP="006472C0">
      <w:pPr>
        <w:spacing w:before="180"/>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14:paraId="39D61AB8" w14:textId="77777777" w:rsidR="00947C91" w:rsidRPr="00F8309A" w:rsidRDefault="00947C91" w:rsidP="00947C91">
      <w:pPr>
        <w:spacing w:before="180"/>
      </w:pPr>
      <w:r w:rsidRPr="00F8309A">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or you revoke the union’s status as your representative. </w:t>
      </w:r>
    </w:p>
    <w:p w14:paraId="65CBD8B0" w14:textId="77777777" w:rsidR="006472C0" w:rsidRPr="00F8309A" w:rsidRDefault="006472C0" w:rsidP="0036546B">
      <w:pPr>
        <w:pStyle w:val="Heading2"/>
      </w:pPr>
      <w:r w:rsidRPr="00F8309A">
        <w:t>Questions?</w:t>
      </w:r>
    </w:p>
    <w:p w14:paraId="5844BB97" w14:textId="77777777" w:rsidR="00DE3C64" w:rsidRDefault="006472C0" w:rsidP="0036546B">
      <w:pPr>
        <w:spacing w:before="180"/>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Full" w:cryptAlgorithmClass="hash" w:cryptAlgorithmType="typeAny" w:cryptAlgorithmSid="4" w:cryptSpinCount="100000" w:hash="pigbUtJahN6D+36EKecqCFl00ic=" w:salt="OSyTVnoH3kpxaQyngwJ8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C0"/>
    <w:rsid w:val="00003504"/>
    <w:rsid w:val="00225ACC"/>
    <w:rsid w:val="00310602"/>
    <w:rsid w:val="00351C50"/>
    <w:rsid w:val="0036546B"/>
    <w:rsid w:val="0037633B"/>
    <w:rsid w:val="003B32B5"/>
    <w:rsid w:val="003F2762"/>
    <w:rsid w:val="004161CF"/>
    <w:rsid w:val="004A02BF"/>
    <w:rsid w:val="00531CBE"/>
    <w:rsid w:val="006443FF"/>
    <w:rsid w:val="006472C0"/>
    <w:rsid w:val="00662AD5"/>
    <w:rsid w:val="008D0D92"/>
    <w:rsid w:val="008F0E21"/>
    <w:rsid w:val="00947C91"/>
    <w:rsid w:val="00970242"/>
    <w:rsid w:val="00971112"/>
    <w:rsid w:val="00B90B97"/>
    <w:rsid w:val="00B92D2C"/>
    <w:rsid w:val="00BB4ACB"/>
    <w:rsid w:val="00BF6BBB"/>
    <w:rsid w:val="00C63AFD"/>
    <w:rsid w:val="00D42953"/>
    <w:rsid w:val="00D71C9F"/>
    <w:rsid w:val="00DE3C64"/>
    <w:rsid w:val="00E16D99"/>
    <w:rsid w:val="00F32641"/>
    <w:rsid w:val="00F6343F"/>
    <w:rsid w:val="00FE3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3CCC"/>
  <w15:docId w15:val="{719635C3-6429-48DE-A9AC-D625830C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character" w:styleId="PlaceholderText">
    <w:name w:val="Placeholder Text"/>
    <w:basedOn w:val="DefaultParagraphFont"/>
    <w:uiPriority w:val="99"/>
    <w:semiHidden/>
    <w:rsid w:val="008F0E21"/>
    <w:rPr>
      <w:color w:val="808080"/>
    </w:rPr>
  </w:style>
  <w:style w:type="paragraph" w:styleId="BalloonText">
    <w:name w:val="Balloon Text"/>
    <w:basedOn w:val="Normal"/>
    <w:link w:val="BalloonTextChar"/>
    <w:uiPriority w:val="99"/>
    <w:semiHidden/>
    <w:unhideWhenUsed/>
    <w:rsid w:val="008F0E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0665C5C184CBF928CCC30381241A8"/>
        <w:category>
          <w:name w:val="General"/>
          <w:gallery w:val="placeholder"/>
        </w:category>
        <w:types>
          <w:type w:val="bbPlcHdr"/>
        </w:types>
        <w:behaviors>
          <w:behavior w:val="content"/>
        </w:behaviors>
        <w:guid w:val="{FDB22F22-E099-46AC-A214-C341EB6C98E2}"/>
      </w:docPartPr>
      <w:docPartBody>
        <w:p w:rsidR="004A462B" w:rsidRDefault="000D5852" w:rsidP="000D5852">
          <w:pPr>
            <w:pStyle w:val="49D0665C5C184CBF928CCC30381241A810"/>
          </w:pPr>
          <w:r w:rsidRPr="00C63AFD">
            <w:rPr>
              <w:rStyle w:val="PlaceholderText"/>
              <w:i/>
              <w:highlight w:val="yellow"/>
            </w:rPr>
            <w:t>Click to enter [Name of employer]</w:t>
          </w:r>
        </w:p>
      </w:docPartBody>
    </w:docPart>
    <w:docPart>
      <w:docPartPr>
        <w:name w:val="BF00F976461B4F33B49E2FAA63D6379A"/>
        <w:category>
          <w:name w:val="General"/>
          <w:gallery w:val="placeholder"/>
        </w:category>
        <w:types>
          <w:type w:val="bbPlcHdr"/>
        </w:types>
        <w:behaviors>
          <w:behavior w:val="content"/>
        </w:behaviors>
        <w:guid w:val="{E31ED0F5-C773-445B-BEF4-E54CAD792301}"/>
      </w:docPartPr>
      <w:docPartBody>
        <w:p w:rsidR="004A462B" w:rsidRDefault="000D5852" w:rsidP="000D5852">
          <w:pPr>
            <w:pStyle w:val="BF00F976461B4F33B49E2FAA63D6379A9"/>
          </w:pPr>
          <w:r w:rsidRPr="00C63AFD">
            <w:rPr>
              <w:rStyle w:val="PlaceholderText"/>
              <w:i/>
              <w:highlight w:val="yellow"/>
            </w:rPr>
            <w:t>Click to enter [name of the proposed enterprise agreement]</w:t>
          </w:r>
        </w:p>
      </w:docPartBody>
    </w:docPart>
    <w:docPart>
      <w:docPartPr>
        <w:name w:val="19B35248D10F4B8ABA1AD5ECC6B5EEFC"/>
        <w:category>
          <w:name w:val="General"/>
          <w:gallery w:val="placeholder"/>
        </w:category>
        <w:types>
          <w:type w:val="bbPlcHdr"/>
        </w:types>
        <w:behaviors>
          <w:behavior w:val="content"/>
        </w:behaviors>
        <w:guid w:val="{4E949C48-8580-49AB-B36F-C8C90A2EFA4E}"/>
      </w:docPartPr>
      <w:docPartBody>
        <w:p w:rsidR="004A462B" w:rsidRDefault="000D5852" w:rsidP="000D5852">
          <w:pPr>
            <w:pStyle w:val="19B35248D10F4B8ABA1AD5ECC6B5EEFC7"/>
          </w:pPr>
          <w:r w:rsidRPr="00C63AFD">
            <w:rPr>
              <w:rStyle w:val="PlaceholderText"/>
              <w:i/>
              <w:highlight w:val="yellow"/>
            </w:rPr>
            <w:t>Click to enter [proposed coverage]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CDA"/>
    <w:rsid w:val="000D5852"/>
    <w:rsid w:val="003A6CDA"/>
    <w:rsid w:val="004A462B"/>
    <w:rsid w:val="00C12D00"/>
    <w:rsid w:val="00C4713B"/>
    <w:rsid w:val="00D27A74"/>
    <w:rsid w:val="00E83643"/>
    <w:rsid w:val="00EF1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852"/>
    <w:rPr>
      <w:color w:val="808080"/>
    </w:rPr>
  </w:style>
  <w:style w:type="paragraph" w:customStyle="1" w:styleId="49D0665C5C184CBF928CCC30381241A810">
    <w:name w:val="49D0665C5C184CBF928CCC30381241A810"/>
    <w:rsid w:val="000D5852"/>
    <w:pPr>
      <w:spacing w:after="0" w:line="260" w:lineRule="atLeast"/>
    </w:pPr>
    <w:rPr>
      <w:rFonts w:ascii="Times New Roman" w:eastAsiaTheme="minorHAnsi" w:hAnsi="Times New Roman"/>
      <w:szCs w:val="20"/>
      <w:lang w:eastAsia="en-US"/>
    </w:rPr>
  </w:style>
  <w:style w:type="paragraph" w:customStyle="1" w:styleId="BF00F976461B4F33B49E2FAA63D6379A9">
    <w:name w:val="BF00F976461B4F33B49E2FAA63D6379A9"/>
    <w:rsid w:val="000D5852"/>
    <w:pPr>
      <w:spacing w:after="0" w:line="260" w:lineRule="atLeast"/>
    </w:pPr>
    <w:rPr>
      <w:rFonts w:ascii="Times New Roman" w:eastAsiaTheme="minorHAnsi" w:hAnsi="Times New Roman"/>
      <w:szCs w:val="20"/>
      <w:lang w:eastAsia="en-US"/>
    </w:rPr>
  </w:style>
  <w:style w:type="paragraph" w:customStyle="1" w:styleId="19B35248D10F4B8ABA1AD5ECC6B5EEFC7">
    <w:name w:val="19B35248D10F4B8ABA1AD5ECC6B5EEFC7"/>
    <w:rsid w:val="000D5852"/>
    <w:pPr>
      <w:spacing w:after="0" w:line="260" w:lineRule="atLeast"/>
    </w:pPr>
    <w:rPr>
      <w:rFonts w:ascii="Times New Roman" w:eastAsiaTheme="minorHAnsi" w:hAnsi="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PresentationFormat>15|.DOCX</PresentationFormat>
  <Lines>13</Lines>
  <Paragraphs>3</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Staff Schedule 2.1 - NERR  (02220437.DOCX;1)</dc:title>
  <dc:creator>Fair Work Commission</dc:creator>
  <cp:lastModifiedBy>Bree Yates</cp:lastModifiedBy>
  <cp:revision>2</cp:revision>
  <cp:lastPrinted>2021-07-09T02:35:00Z</cp:lastPrinted>
  <dcterms:created xsi:type="dcterms:W3CDTF">2021-08-20T04:05:00Z</dcterms:created>
  <dcterms:modified xsi:type="dcterms:W3CDTF">2021-08-20T04:05:00Z</dcterms:modified>
</cp:coreProperties>
</file>