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2D" w:rsidRDefault="00F30F66" w:rsidP="00F30F66">
      <w:pPr>
        <w:jc w:val="right"/>
        <w:rPr>
          <w:rFonts w:ascii="Arial" w:hAnsi="Arial" w:cs="Arial"/>
          <w:sz w:val="20"/>
          <w:szCs w:val="20"/>
        </w:rPr>
      </w:pPr>
      <w:r>
        <w:rPr>
          <w:rFonts w:ascii="Arial" w:hAnsi="Arial" w:cs="Arial"/>
          <w:sz w:val="20"/>
          <w:szCs w:val="20"/>
        </w:rPr>
        <w:t>The University of Newcastle Students’ Art Gallery</w:t>
      </w:r>
    </w:p>
    <w:p w:rsidR="001F3903" w:rsidRDefault="001F3903" w:rsidP="00F30F66">
      <w:pPr>
        <w:jc w:val="right"/>
      </w:pPr>
    </w:p>
    <w:p w:rsidR="004A3067" w:rsidRDefault="004A3067" w:rsidP="004A3067">
      <w:pPr>
        <w:spacing w:line="288" w:lineRule="auto"/>
        <w:jc w:val="right"/>
        <w:rPr>
          <w:rFonts w:ascii="Arial" w:hAnsi="Arial" w:cs="Arial"/>
          <w:sz w:val="22"/>
          <w:szCs w:val="22"/>
        </w:rPr>
      </w:pPr>
      <w:r>
        <w:rPr>
          <w:rFonts w:ascii="Arial" w:hAnsi="Arial" w:cs="Arial"/>
          <w:noProof/>
          <w:sz w:val="22"/>
          <w:szCs w:val="22"/>
        </w:rPr>
        <w:drawing>
          <wp:inline distT="0" distB="0" distL="0" distR="0">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t_Space_bulb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5069" cy="1105069"/>
                    </a:xfrm>
                    <a:prstGeom prst="rect">
                      <a:avLst/>
                    </a:prstGeom>
                  </pic:spPr>
                </pic:pic>
              </a:graphicData>
            </a:graphic>
          </wp:inline>
        </w:drawing>
      </w:r>
    </w:p>
    <w:p w:rsidR="00841A2D" w:rsidRPr="0061303B" w:rsidRDefault="00605F2E" w:rsidP="004A3067">
      <w:pPr>
        <w:spacing w:line="288" w:lineRule="auto"/>
        <w:rPr>
          <w:rFonts w:ascii="Arial" w:hAnsi="Arial" w:cs="Arial"/>
          <w:sz w:val="22"/>
          <w:szCs w:val="22"/>
        </w:rPr>
      </w:pPr>
      <w:r>
        <w:rPr>
          <w:rFonts w:ascii="Arial" w:hAnsi="Arial" w:cs="Arial"/>
          <w:sz w:val="22"/>
          <w:szCs w:val="22"/>
        </w:rPr>
        <w:t>21 O</w:t>
      </w:r>
      <w:r w:rsidR="004A3067">
        <w:rPr>
          <w:rFonts w:ascii="Arial" w:hAnsi="Arial" w:cs="Arial"/>
          <w:sz w:val="22"/>
          <w:szCs w:val="22"/>
        </w:rPr>
        <w:t>ctober 2015</w:t>
      </w:r>
    </w:p>
    <w:p w:rsidR="00841A2D" w:rsidRPr="0061303B" w:rsidRDefault="00841A2D" w:rsidP="00841A2D">
      <w:pPr>
        <w:spacing w:line="288" w:lineRule="auto"/>
        <w:rPr>
          <w:rFonts w:ascii="Arial" w:hAnsi="Arial" w:cs="Arial"/>
          <w:sz w:val="22"/>
          <w:szCs w:val="22"/>
        </w:rPr>
      </w:pPr>
      <w:r w:rsidRPr="0061303B">
        <w:rPr>
          <w:rFonts w:ascii="Arial" w:hAnsi="Arial" w:cs="Arial"/>
          <w:sz w:val="22"/>
          <w:szCs w:val="22"/>
        </w:rPr>
        <w:t>Dear Colleagues,</w:t>
      </w:r>
    </w:p>
    <w:p w:rsidR="00822DAD" w:rsidRPr="0061303B" w:rsidRDefault="005E38A7" w:rsidP="00E13D71">
      <w:pPr>
        <w:spacing w:line="288" w:lineRule="auto"/>
        <w:jc w:val="center"/>
        <w:rPr>
          <w:rFonts w:ascii="Arial" w:hAnsi="Arial" w:cs="Arial"/>
          <w:b/>
          <w:sz w:val="22"/>
          <w:szCs w:val="22"/>
        </w:rPr>
      </w:pPr>
      <w:r>
        <w:rPr>
          <w:rFonts w:ascii="Arial" w:hAnsi="Arial" w:cs="Arial"/>
          <w:b/>
          <w:sz w:val="22"/>
          <w:szCs w:val="22"/>
        </w:rPr>
        <w:t>W</w:t>
      </w:r>
      <w:r w:rsidR="004A3067">
        <w:rPr>
          <w:rFonts w:ascii="Arial" w:hAnsi="Arial" w:cs="Arial"/>
          <w:b/>
          <w:sz w:val="22"/>
          <w:szCs w:val="22"/>
        </w:rPr>
        <w:t>AT</w:t>
      </w:r>
      <w:r>
        <w:rPr>
          <w:rFonts w:ascii="Arial" w:hAnsi="Arial" w:cs="Arial"/>
          <w:b/>
          <w:sz w:val="22"/>
          <w:szCs w:val="22"/>
        </w:rPr>
        <w:t>T</w:t>
      </w:r>
      <w:bookmarkStart w:id="0" w:name="_GoBack"/>
      <w:bookmarkEnd w:id="0"/>
      <w:r w:rsidR="004A3067">
        <w:rPr>
          <w:rFonts w:ascii="Arial" w:hAnsi="Arial" w:cs="Arial"/>
          <w:b/>
          <w:sz w:val="22"/>
          <w:szCs w:val="22"/>
        </w:rPr>
        <w:t xml:space="preserve"> SPACE WILL REOPEN AT ITS NEW PREMISES ON THE GROUND FLOOR OF NORTHUMBERLAND HOUSE ON THURSDAY 5 NOVEMBER</w:t>
      </w:r>
    </w:p>
    <w:p w:rsidR="00AC589D" w:rsidRDefault="004A3067" w:rsidP="00841A2D">
      <w:pPr>
        <w:spacing w:line="288" w:lineRule="auto"/>
        <w:rPr>
          <w:rFonts w:ascii="Arial" w:hAnsi="Arial" w:cs="Arial"/>
          <w:sz w:val="22"/>
          <w:szCs w:val="22"/>
        </w:rPr>
      </w:pPr>
      <w:r>
        <w:rPr>
          <w:rFonts w:ascii="Arial" w:hAnsi="Arial" w:cs="Arial"/>
          <w:sz w:val="22"/>
          <w:szCs w:val="22"/>
        </w:rPr>
        <w:t>O</w:t>
      </w:r>
      <w:r w:rsidR="00334582">
        <w:rPr>
          <w:rFonts w:ascii="Arial" w:hAnsi="Arial" w:cs="Arial"/>
          <w:sz w:val="22"/>
          <w:szCs w:val="22"/>
        </w:rPr>
        <w:t xml:space="preserve">ur new space </w:t>
      </w:r>
      <w:r>
        <w:rPr>
          <w:rFonts w:ascii="Arial" w:hAnsi="Arial" w:cs="Arial"/>
          <w:sz w:val="22"/>
          <w:szCs w:val="22"/>
        </w:rPr>
        <w:t xml:space="preserve">is not </w:t>
      </w:r>
      <w:r w:rsidR="00334582">
        <w:rPr>
          <w:rFonts w:ascii="Arial" w:hAnsi="Arial" w:cs="Arial"/>
          <w:sz w:val="22"/>
          <w:szCs w:val="22"/>
        </w:rPr>
        <w:t xml:space="preserve">far </w:t>
      </w:r>
      <w:r>
        <w:rPr>
          <w:rFonts w:ascii="Arial" w:hAnsi="Arial" w:cs="Arial"/>
          <w:sz w:val="22"/>
          <w:szCs w:val="22"/>
        </w:rPr>
        <w:t xml:space="preserve">from the old one; just across the </w:t>
      </w:r>
      <w:r w:rsidR="00334582">
        <w:rPr>
          <w:rFonts w:ascii="Arial" w:hAnsi="Arial" w:cs="Arial"/>
          <w:sz w:val="22"/>
          <w:szCs w:val="22"/>
        </w:rPr>
        <w:t>on the corner of King and Auckland Streets</w:t>
      </w:r>
      <w:r>
        <w:rPr>
          <w:rFonts w:ascii="Arial" w:hAnsi="Arial" w:cs="Arial"/>
          <w:sz w:val="22"/>
          <w:szCs w:val="22"/>
        </w:rPr>
        <w:t xml:space="preserve">. </w:t>
      </w:r>
      <w:r w:rsidR="00334582">
        <w:rPr>
          <w:rFonts w:ascii="Arial" w:hAnsi="Arial" w:cs="Arial"/>
          <w:sz w:val="22"/>
          <w:szCs w:val="22"/>
        </w:rPr>
        <w:t xml:space="preserve">This amazing heritage building </w:t>
      </w:r>
      <w:r>
        <w:rPr>
          <w:rFonts w:ascii="Arial" w:hAnsi="Arial" w:cs="Arial"/>
          <w:sz w:val="22"/>
          <w:szCs w:val="22"/>
        </w:rPr>
        <w:t>has been</w:t>
      </w:r>
      <w:r w:rsidR="00334582">
        <w:rPr>
          <w:rFonts w:ascii="Arial" w:hAnsi="Arial" w:cs="Arial"/>
          <w:sz w:val="22"/>
          <w:szCs w:val="22"/>
        </w:rPr>
        <w:t xml:space="preserve"> refitted to provide five new gallery spaces which will lead of</w:t>
      </w:r>
      <w:r w:rsidR="00AC589D">
        <w:rPr>
          <w:rFonts w:ascii="Arial" w:hAnsi="Arial" w:cs="Arial"/>
          <w:sz w:val="22"/>
          <w:szCs w:val="22"/>
        </w:rPr>
        <w:t>f</w:t>
      </w:r>
      <w:r w:rsidR="00334582">
        <w:rPr>
          <w:rFonts w:ascii="Arial" w:hAnsi="Arial" w:cs="Arial"/>
          <w:sz w:val="22"/>
          <w:szCs w:val="22"/>
        </w:rPr>
        <w:t xml:space="preserve"> a formal foyer and reception area. And we</w:t>
      </w:r>
      <w:r w:rsidR="00AC589D">
        <w:rPr>
          <w:rFonts w:ascii="Arial" w:hAnsi="Arial" w:cs="Arial"/>
          <w:sz w:val="22"/>
          <w:szCs w:val="22"/>
        </w:rPr>
        <w:t xml:space="preserve"> have air conditioning!</w:t>
      </w:r>
    </w:p>
    <w:p w:rsidR="002F7415" w:rsidRPr="0061303B" w:rsidRDefault="00AC589D" w:rsidP="00841A2D">
      <w:pPr>
        <w:spacing w:line="288" w:lineRule="auto"/>
        <w:rPr>
          <w:rFonts w:ascii="Arial" w:hAnsi="Arial" w:cs="Arial"/>
          <w:b/>
          <w:sz w:val="22"/>
          <w:szCs w:val="22"/>
        </w:rPr>
      </w:pPr>
      <w:r>
        <w:rPr>
          <w:rFonts w:ascii="Arial" w:hAnsi="Arial" w:cs="Arial"/>
          <w:sz w:val="22"/>
          <w:szCs w:val="22"/>
        </w:rPr>
        <w:t xml:space="preserve"> </w:t>
      </w:r>
    </w:p>
    <w:p w:rsidR="002F7415" w:rsidRPr="0061303B" w:rsidRDefault="002F7415" w:rsidP="00841A2D">
      <w:pPr>
        <w:spacing w:line="288" w:lineRule="auto"/>
        <w:rPr>
          <w:rFonts w:ascii="Arial" w:hAnsi="Arial" w:cs="Arial"/>
          <w:b/>
          <w:sz w:val="22"/>
          <w:szCs w:val="22"/>
        </w:rPr>
      </w:pPr>
      <w:r w:rsidRPr="0061303B">
        <w:rPr>
          <w:rFonts w:ascii="Arial" w:hAnsi="Arial" w:cs="Arial"/>
          <w:b/>
          <w:sz w:val="22"/>
          <w:szCs w:val="22"/>
        </w:rPr>
        <w:t>Dates for the diary</w:t>
      </w:r>
    </w:p>
    <w:p w:rsidR="0061303B" w:rsidRDefault="002F7415" w:rsidP="00841A2D">
      <w:pPr>
        <w:spacing w:line="288" w:lineRule="auto"/>
        <w:rPr>
          <w:rFonts w:ascii="Arial" w:hAnsi="Arial" w:cs="Arial"/>
          <w:sz w:val="22"/>
          <w:szCs w:val="22"/>
        </w:rPr>
      </w:pPr>
      <w:r w:rsidRPr="0061303B">
        <w:rPr>
          <w:rFonts w:ascii="Arial" w:hAnsi="Arial" w:cs="Arial"/>
          <w:sz w:val="22"/>
          <w:szCs w:val="22"/>
        </w:rPr>
        <w:t>The Gallery’s five exhibition spaces change every three weeks</w:t>
      </w:r>
      <w:r w:rsidR="00820CB8" w:rsidRPr="0061303B">
        <w:rPr>
          <w:rFonts w:ascii="Arial" w:hAnsi="Arial" w:cs="Arial"/>
          <w:sz w:val="22"/>
          <w:szCs w:val="22"/>
        </w:rPr>
        <w:t>. T</w:t>
      </w:r>
      <w:r w:rsidRPr="0061303B">
        <w:rPr>
          <w:rFonts w:ascii="Arial" w:hAnsi="Arial" w:cs="Arial"/>
          <w:sz w:val="22"/>
          <w:szCs w:val="22"/>
        </w:rPr>
        <w:t xml:space="preserve">he </w:t>
      </w:r>
      <w:r w:rsidR="004A3067">
        <w:rPr>
          <w:rFonts w:ascii="Arial" w:hAnsi="Arial" w:cs="Arial"/>
          <w:sz w:val="22"/>
          <w:szCs w:val="22"/>
        </w:rPr>
        <w:t xml:space="preserve">first exhibition at the new premises will be our Annual Student Art Prize and will open at 6.30pm Thursday 5 November. It is based around the theme </w:t>
      </w:r>
      <w:r w:rsidR="004A3067" w:rsidRPr="004A3067">
        <w:rPr>
          <w:rFonts w:ascii="Arial" w:hAnsi="Arial" w:cs="Arial"/>
          <w:i/>
          <w:sz w:val="22"/>
          <w:szCs w:val="22"/>
        </w:rPr>
        <w:t>Blueprint</w:t>
      </w:r>
      <w:r w:rsidR="004A3067">
        <w:rPr>
          <w:rFonts w:ascii="Arial" w:hAnsi="Arial" w:cs="Arial"/>
          <w:sz w:val="22"/>
          <w:szCs w:val="22"/>
        </w:rPr>
        <w:t xml:space="preserve"> in acknowledgment of the buildings original use as the Newcastle County Council building.</w:t>
      </w:r>
    </w:p>
    <w:p w:rsidR="004A3067" w:rsidRDefault="004A3067" w:rsidP="00841A2D">
      <w:pPr>
        <w:spacing w:line="288" w:lineRule="auto"/>
        <w:rPr>
          <w:rFonts w:ascii="Arial" w:hAnsi="Arial" w:cs="Arial"/>
          <w:b/>
          <w:sz w:val="22"/>
          <w:szCs w:val="22"/>
        </w:rPr>
      </w:pPr>
    </w:p>
    <w:p w:rsidR="00334582" w:rsidRPr="00E13D71" w:rsidRDefault="004A3067" w:rsidP="00841A2D">
      <w:pPr>
        <w:spacing w:line="288" w:lineRule="auto"/>
        <w:rPr>
          <w:rFonts w:ascii="Arial" w:hAnsi="Arial" w:cs="Arial"/>
          <w:b/>
          <w:sz w:val="22"/>
          <w:szCs w:val="22"/>
        </w:rPr>
      </w:pPr>
      <w:r>
        <w:rPr>
          <w:rFonts w:ascii="Arial" w:hAnsi="Arial" w:cs="Arial"/>
          <w:b/>
          <w:sz w:val="22"/>
          <w:szCs w:val="22"/>
        </w:rPr>
        <w:t>5 – 15 November</w:t>
      </w:r>
    </w:p>
    <w:p w:rsidR="00334582" w:rsidRDefault="004A3067" w:rsidP="00841A2D">
      <w:pPr>
        <w:spacing w:line="288" w:lineRule="auto"/>
        <w:rPr>
          <w:rFonts w:ascii="Arial" w:hAnsi="Arial" w:cs="Arial"/>
          <w:sz w:val="22"/>
          <w:szCs w:val="22"/>
        </w:rPr>
      </w:pPr>
      <w:r>
        <w:rPr>
          <w:rFonts w:ascii="Arial" w:hAnsi="Arial" w:cs="Arial"/>
          <w:i/>
          <w:sz w:val="22"/>
          <w:szCs w:val="22"/>
        </w:rPr>
        <w:t>Blueprint</w:t>
      </w:r>
      <w:r w:rsidR="00334582">
        <w:rPr>
          <w:rFonts w:ascii="Arial" w:hAnsi="Arial" w:cs="Arial"/>
          <w:sz w:val="22"/>
          <w:szCs w:val="22"/>
        </w:rPr>
        <w:t xml:space="preserve"> </w:t>
      </w:r>
      <w:r>
        <w:rPr>
          <w:rFonts w:ascii="Arial" w:hAnsi="Arial" w:cs="Arial"/>
          <w:sz w:val="22"/>
          <w:szCs w:val="22"/>
        </w:rPr>
        <w:t>curated by 2015 Watt Space Gallery Assistant, Eloise Genner</w:t>
      </w:r>
    </w:p>
    <w:p w:rsidR="004A3067" w:rsidRDefault="004A3067" w:rsidP="00841A2D">
      <w:pPr>
        <w:spacing w:line="288" w:lineRule="auto"/>
        <w:rPr>
          <w:rFonts w:ascii="Arial" w:hAnsi="Arial" w:cs="Arial"/>
          <w:b/>
          <w:sz w:val="22"/>
          <w:szCs w:val="22"/>
        </w:rPr>
      </w:pPr>
    </w:p>
    <w:p w:rsidR="00E13D71" w:rsidRDefault="004A3067" w:rsidP="00841A2D">
      <w:pPr>
        <w:spacing w:line="288" w:lineRule="auto"/>
        <w:rPr>
          <w:rFonts w:ascii="Arial" w:hAnsi="Arial" w:cs="Arial"/>
          <w:b/>
          <w:i/>
          <w:sz w:val="22"/>
          <w:szCs w:val="22"/>
        </w:rPr>
      </w:pPr>
      <w:r>
        <w:rPr>
          <w:rFonts w:ascii="Arial" w:hAnsi="Arial" w:cs="Arial"/>
          <w:b/>
          <w:sz w:val="22"/>
          <w:szCs w:val="22"/>
        </w:rPr>
        <w:t>18 November – 6 December</w:t>
      </w:r>
    </w:p>
    <w:p w:rsidR="00F30F66" w:rsidRDefault="004A3067" w:rsidP="00841A2D">
      <w:pPr>
        <w:spacing w:line="288" w:lineRule="auto"/>
        <w:rPr>
          <w:rFonts w:ascii="Arial" w:hAnsi="Arial" w:cs="Arial"/>
          <w:sz w:val="22"/>
          <w:szCs w:val="22"/>
        </w:rPr>
      </w:pPr>
      <w:r>
        <w:rPr>
          <w:rFonts w:ascii="Arial" w:hAnsi="Arial" w:cs="Arial"/>
          <w:i/>
          <w:sz w:val="22"/>
          <w:szCs w:val="22"/>
        </w:rPr>
        <w:t xml:space="preserve">Liminal, </w:t>
      </w:r>
      <w:r>
        <w:rPr>
          <w:rFonts w:ascii="Arial" w:hAnsi="Arial" w:cs="Arial"/>
          <w:sz w:val="22"/>
          <w:szCs w:val="22"/>
        </w:rPr>
        <w:t>an exhibition to celebrate works of graduating students from Fine Art, which will show at both Watt Space and on campus at Callaghan in both the University Gallery and the Fine Art Studios. Honours students Eloise Genner, John Heaney, Louisa Magrics and Charlotte Patterson will show at Watt Space.</w:t>
      </w:r>
    </w:p>
    <w:p w:rsidR="004A3067" w:rsidRDefault="004A3067" w:rsidP="00841A2D">
      <w:pPr>
        <w:spacing w:line="288" w:lineRule="auto"/>
        <w:rPr>
          <w:rFonts w:ascii="Arial" w:hAnsi="Arial" w:cs="Arial"/>
          <w:sz w:val="22"/>
          <w:szCs w:val="22"/>
        </w:rPr>
      </w:pPr>
    </w:p>
    <w:p w:rsidR="004A3067" w:rsidRDefault="00605F2E" w:rsidP="004A3067">
      <w:pPr>
        <w:spacing w:line="288" w:lineRule="auto"/>
        <w:rPr>
          <w:rFonts w:ascii="Arial" w:hAnsi="Arial" w:cs="Arial"/>
          <w:b/>
          <w:i/>
          <w:sz w:val="22"/>
          <w:szCs w:val="22"/>
        </w:rPr>
      </w:pPr>
      <w:r>
        <w:rPr>
          <w:rFonts w:ascii="Arial" w:hAnsi="Arial" w:cs="Arial"/>
          <w:b/>
          <w:sz w:val="22"/>
          <w:szCs w:val="22"/>
        </w:rPr>
        <w:t>9 - 20</w:t>
      </w:r>
      <w:r w:rsidR="004A3067">
        <w:rPr>
          <w:rFonts w:ascii="Arial" w:hAnsi="Arial" w:cs="Arial"/>
          <w:b/>
          <w:sz w:val="22"/>
          <w:szCs w:val="22"/>
        </w:rPr>
        <w:t xml:space="preserve"> December</w:t>
      </w:r>
    </w:p>
    <w:p w:rsidR="004A3067" w:rsidRPr="00605F2E" w:rsidRDefault="00605F2E" w:rsidP="004A3067">
      <w:pPr>
        <w:spacing w:line="288" w:lineRule="auto"/>
        <w:rPr>
          <w:rFonts w:ascii="Arial" w:hAnsi="Arial" w:cs="Arial"/>
          <w:sz w:val="22"/>
          <w:szCs w:val="22"/>
        </w:rPr>
      </w:pPr>
      <w:r>
        <w:rPr>
          <w:rFonts w:ascii="Arial" w:hAnsi="Arial" w:cs="Arial"/>
          <w:i/>
          <w:sz w:val="22"/>
          <w:szCs w:val="22"/>
        </w:rPr>
        <w:t xml:space="preserve">Material Poetry: redefining sculptural practice </w:t>
      </w:r>
      <w:r w:rsidRPr="00605F2E">
        <w:rPr>
          <w:rFonts w:ascii="Arial" w:hAnsi="Arial" w:cs="Arial"/>
          <w:sz w:val="22"/>
          <w:szCs w:val="22"/>
        </w:rPr>
        <w:t>is the Masters exhibition for Mandy Francis</w:t>
      </w:r>
      <w:r w:rsidR="004A3067">
        <w:rPr>
          <w:rFonts w:ascii="Arial" w:hAnsi="Arial" w:cs="Arial"/>
          <w:i/>
          <w:sz w:val="22"/>
          <w:szCs w:val="22"/>
        </w:rPr>
        <w:t xml:space="preserve"> </w:t>
      </w:r>
      <w:r>
        <w:rPr>
          <w:rFonts w:ascii="Arial" w:hAnsi="Arial" w:cs="Arial"/>
          <w:sz w:val="22"/>
          <w:szCs w:val="22"/>
        </w:rPr>
        <w:t xml:space="preserve">and will feature installation and video. </w:t>
      </w:r>
      <w:r w:rsidRPr="00605F2E">
        <w:rPr>
          <w:rFonts w:ascii="Arial" w:hAnsi="Arial" w:cs="Arial"/>
          <w:i/>
          <w:sz w:val="22"/>
          <w:szCs w:val="22"/>
        </w:rPr>
        <w:t>Homing Instinct: memories of a trophy wife</w:t>
      </w:r>
      <w:r>
        <w:rPr>
          <w:rFonts w:ascii="Arial" w:hAnsi="Arial" w:cs="Arial"/>
          <w:i/>
          <w:sz w:val="22"/>
          <w:szCs w:val="22"/>
        </w:rPr>
        <w:t xml:space="preserve"> </w:t>
      </w:r>
      <w:r>
        <w:rPr>
          <w:rFonts w:ascii="Arial" w:hAnsi="Arial" w:cs="Arial"/>
          <w:sz w:val="22"/>
          <w:szCs w:val="22"/>
        </w:rPr>
        <w:t xml:space="preserve">a feminist inspired installation by Michelle Jenkins and Suannah Louise. </w:t>
      </w:r>
      <w:r>
        <w:rPr>
          <w:rFonts w:ascii="Arial" w:hAnsi="Arial" w:cs="Arial"/>
          <w:i/>
          <w:sz w:val="22"/>
          <w:szCs w:val="22"/>
        </w:rPr>
        <w:t xml:space="preserve">Semi </w:t>
      </w:r>
      <w:r>
        <w:rPr>
          <w:rFonts w:ascii="Arial" w:hAnsi="Arial" w:cs="Arial"/>
          <w:sz w:val="22"/>
          <w:szCs w:val="22"/>
        </w:rPr>
        <w:t>collages by Luke Grey.</w:t>
      </w:r>
    </w:p>
    <w:p w:rsidR="004A3067" w:rsidRPr="004A3067" w:rsidRDefault="004A3067" w:rsidP="00841A2D">
      <w:pPr>
        <w:spacing w:line="288" w:lineRule="auto"/>
        <w:rPr>
          <w:rFonts w:ascii="Arial" w:hAnsi="Arial" w:cs="Arial"/>
          <w:sz w:val="22"/>
          <w:szCs w:val="22"/>
        </w:rPr>
      </w:pPr>
    </w:p>
    <w:p w:rsidR="002F7415" w:rsidRPr="0061303B" w:rsidRDefault="002F7415" w:rsidP="00841A2D">
      <w:pPr>
        <w:spacing w:line="288" w:lineRule="auto"/>
        <w:rPr>
          <w:rFonts w:ascii="Arial" w:hAnsi="Arial" w:cs="Arial"/>
          <w:b/>
          <w:sz w:val="22"/>
          <w:szCs w:val="22"/>
        </w:rPr>
      </w:pPr>
      <w:r w:rsidRPr="0061303B">
        <w:rPr>
          <w:rFonts w:ascii="Arial" w:hAnsi="Arial" w:cs="Arial"/>
          <w:b/>
          <w:sz w:val="22"/>
          <w:szCs w:val="22"/>
        </w:rPr>
        <w:t>Visiting the Gallery</w:t>
      </w:r>
    </w:p>
    <w:p w:rsidR="00F30F66" w:rsidRPr="0061303B" w:rsidRDefault="006858B0" w:rsidP="00841A2D">
      <w:pPr>
        <w:spacing w:line="288" w:lineRule="auto"/>
        <w:rPr>
          <w:rFonts w:ascii="Arial" w:hAnsi="Arial" w:cs="Arial"/>
          <w:sz w:val="22"/>
          <w:szCs w:val="22"/>
        </w:rPr>
      </w:pPr>
      <w:r w:rsidRPr="0061303B">
        <w:rPr>
          <w:rFonts w:ascii="Arial" w:hAnsi="Arial" w:cs="Arial"/>
          <w:sz w:val="22"/>
          <w:szCs w:val="22"/>
        </w:rPr>
        <w:t xml:space="preserve">Bookings for a guided tour of the exhibitions can be made for any time, including when the Gallery is actually closed to the public. </w:t>
      </w:r>
      <w:r w:rsidRPr="0061303B">
        <w:rPr>
          <w:rFonts w:ascii="Arial" w:hAnsi="Arial" w:cs="Arial"/>
          <w:b/>
          <w:sz w:val="22"/>
          <w:szCs w:val="22"/>
        </w:rPr>
        <w:t>Bookings can be made on 49215188</w:t>
      </w:r>
      <w:r w:rsidRPr="0061303B">
        <w:rPr>
          <w:rFonts w:ascii="Arial" w:hAnsi="Arial" w:cs="Arial"/>
          <w:sz w:val="22"/>
          <w:szCs w:val="22"/>
        </w:rPr>
        <w:t xml:space="preserve"> </w:t>
      </w:r>
      <w:proofErr w:type="gramStart"/>
      <w:r w:rsidRPr="0061303B">
        <w:rPr>
          <w:rFonts w:ascii="Arial" w:hAnsi="Arial" w:cs="Arial"/>
          <w:sz w:val="22"/>
          <w:szCs w:val="22"/>
        </w:rPr>
        <w:t>( 2</w:t>
      </w:r>
      <w:proofErr w:type="gramEnd"/>
      <w:r w:rsidR="00820CB8" w:rsidRPr="0061303B">
        <w:rPr>
          <w:rFonts w:ascii="Arial" w:hAnsi="Arial" w:cs="Arial"/>
          <w:sz w:val="22"/>
          <w:szCs w:val="22"/>
        </w:rPr>
        <w:t xml:space="preserve"> </w:t>
      </w:r>
      <w:proofErr w:type="spellStart"/>
      <w:r w:rsidRPr="0061303B">
        <w:rPr>
          <w:rFonts w:ascii="Arial" w:hAnsi="Arial" w:cs="Arial"/>
          <w:sz w:val="22"/>
          <w:szCs w:val="22"/>
        </w:rPr>
        <w:t>week</w:t>
      </w:r>
      <w:r w:rsidR="00820CB8" w:rsidRPr="0061303B">
        <w:rPr>
          <w:rFonts w:ascii="Arial" w:hAnsi="Arial" w:cs="Arial"/>
          <w:sz w:val="22"/>
          <w:szCs w:val="22"/>
        </w:rPr>
        <w:t>’</w:t>
      </w:r>
      <w:r w:rsidRPr="0061303B">
        <w:rPr>
          <w:rFonts w:ascii="Arial" w:hAnsi="Arial" w:cs="Arial"/>
          <w:sz w:val="22"/>
          <w:szCs w:val="22"/>
        </w:rPr>
        <w:t>s notice</w:t>
      </w:r>
      <w:proofErr w:type="spellEnd"/>
      <w:r w:rsidRPr="0061303B">
        <w:rPr>
          <w:rFonts w:ascii="Arial" w:hAnsi="Arial" w:cs="Arial"/>
          <w:sz w:val="22"/>
          <w:szCs w:val="22"/>
        </w:rPr>
        <w:t xml:space="preserve"> is best but not essential). </w:t>
      </w:r>
      <w:r w:rsidR="00F30F66" w:rsidRPr="0061303B">
        <w:rPr>
          <w:rFonts w:ascii="Arial" w:hAnsi="Arial" w:cs="Arial"/>
          <w:b/>
          <w:sz w:val="22"/>
          <w:szCs w:val="22"/>
        </w:rPr>
        <w:t>The</w:t>
      </w:r>
      <w:r w:rsidR="00F30F66" w:rsidRPr="0061303B">
        <w:rPr>
          <w:rFonts w:ascii="Arial" w:hAnsi="Arial" w:cs="Arial"/>
          <w:sz w:val="22"/>
          <w:szCs w:val="22"/>
        </w:rPr>
        <w:t xml:space="preserve"> </w:t>
      </w:r>
      <w:r w:rsidR="00F30F66" w:rsidRPr="0061303B">
        <w:rPr>
          <w:rFonts w:ascii="Arial" w:hAnsi="Arial" w:cs="Arial"/>
          <w:b/>
          <w:sz w:val="22"/>
          <w:szCs w:val="22"/>
        </w:rPr>
        <w:t xml:space="preserve">students whose work is on display actually staff the exhibitions </w:t>
      </w:r>
      <w:r w:rsidR="007C38F1" w:rsidRPr="0061303B">
        <w:rPr>
          <w:rFonts w:ascii="Arial" w:hAnsi="Arial" w:cs="Arial"/>
          <w:b/>
          <w:sz w:val="22"/>
          <w:szCs w:val="22"/>
        </w:rPr>
        <w:t xml:space="preserve">and so </w:t>
      </w:r>
      <w:r w:rsidR="00F30F66" w:rsidRPr="0061303B">
        <w:rPr>
          <w:rFonts w:ascii="Arial" w:hAnsi="Arial" w:cs="Arial"/>
          <w:b/>
          <w:sz w:val="22"/>
          <w:szCs w:val="22"/>
        </w:rPr>
        <w:t xml:space="preserve">are on hand to talk about their works on request, any time you call in. </w:t>
      </w:r>
      <w:r w:rsidR="00605F2E">
        <w:rPr>
          <w:rFonts w:ascii="Arial" w:hAnsi="Arial" w:cs="Arial"/>
          <w:b/>
          <w:sz w:val="22"/>
          <w:szCs w:val="22"/>
        </w:rPr>
        <w:t>Your s</w:t>
      </w:r>
      <w:r w:rsidR="00820CB8" w:rsidRPr="0061303B">
        <w:rPr>
          <w:rFonts w:ascii="Arial" w:hAnsi="Arial" w:cs="Arial"/>
          <w:sz w:val="22"/>
          <w:szCs w:val="22"/>
        </w:rPr>
        <w:t xml:space="preserve">tudents </w:t>
      </w:r>
      <w:r w:rsidRPr="0061303B">
        <w:rPr>
          <w:rFonts w:ascii="Arial" w:hAnsi="Arial" w:cs="Arial"/>
          <w:sz w:val="22"/>
          <w:szCs w:val="22"/>
        </w:rPr>
        <w:t>are also encouraged to sketch within the Gallery.</w:t>
      </w:r>
      <w:r w:rsidR="00841A2D" w:rsidRPr="0061303B">
        <w:rPr>
          <w:rFonts w:ascii="Arial" w:hAnsi="Arial" w:cs="Arial"/>
          <w:sz w:val="22"/>
          <w:szCs w:val="22"/>
        </w:rPr>
        <w:t xml:space="preserve"> </w:t>
      </w:r>
    </w:p>
    <w:p w:rsidR="00841A2D" w:rsidRPr="0061303B" w:rsidRDefault="006858B0" w:rsidP="00841A2D">
      <w:pPr>
        <w:spacing w:line="288" w:lineRule="auto"/>
        <w:rPr>
          <w:rFonts w:ascii="Arial" w:hAnsi="Arial" w:cs="Arial"/>
          <w:sz w:val="22"/>
          <w:szCs w:val="22"/>
        </w:rPr>
      </w:pPr>
      <w:r w:rsidRPr="0061303B">
        <w:rPr>
          <w:rFonts w:ascii="Arial" w:hAnsi="Arial" w:cs="Arial"/>
          <w:b/>
          <w:i/>
          <w:sz w:val="22"/>
          <w:szCs w:val="22"/>
        </w:rPr>
        <w:t xml:space="preserve">We can also provide talks and demonstrations in relation to professional exhibition and installation practice, particularly designed for year 11/12 students. Bookings are essential for these talks, which are presented by the </w:t>
      </w:r>
      <w:r w:rsidR="00820CB8" w:rsidRPr="0061303B">
        <w:rPr>
          <w:rFonts w:ascii="Arial" w:hAnsi="Arial" w:cs="Arial"/>
          <w:b/>
          <w:i/>
          <w:sz w:val="22"/>
          <w:szCs w:val="22"/>
        </w:rPr>
        <w:t>Manager</w:t>
      </w:r>
      <w:r w:rsidRPr="0061303B">
        <w:rPr>
          <w:rFonts w:ascii="Arial" w:hAnsi="Arial" w:cs="Arial"/>
          <w:b/>
          <w:i/>
          <w:sz w:val="22"/>
          <w:szCs w:val="22"/>
        </w:rPr>
        <w:t xml:space="preserve"> and are supported by explanatory notes.</w:t>
      </w:r>
    </w:p>
    <w:p w:rsidR="00841A2D" w:rsidRPr="0061303B" w:rsidRDefault="00841A2D" w:rsidP="00841A2D">
      <w:pPr>
        <w:spacing w:line="288" w:lineRule="auto"/>
        <w:rPr>
          <w:rFonts w:ascii="Arial" w:hAnsi="Arial" w:cs="Arial"/>
          <w:sz w:val="22"/>
          <w:szCs w:val="22"/>
        </w:rPr>
      </w:pPr>
      <w:r w:rsidRPr="0061303B">
        <w:rPr>
          <w:rFonts w:ascii="Arial" w:hAnsi="Arial" w:cs="Arial"/>
          <w:sz w:val="22"/>
          <w:szCs w:val="22"/>
        </w:rPr>
        <w:t xml:space="preserve"> </w:t>
      </w:r>
      <w:r w:rsidR="00605F2E">
        <w:rPr>
          <w:rFonts w:ascii="Arial" w:hAnsi="Arial" w:cs="Arial"/>
          <w:sz w:val="22"/>
          <w:szCs w:val="22"/>
        </w:rPr>
        <w:t xml:space="preserve">I </w:t>
      </w:r>
      <w:r w:rsidRPr="0061303B">
        <w:rPr>
          <w:rFonts w:ascii="Arial" w:hAnsi="Arial" w:cs="Arial"/>
          <w:sz w:val="22"/>
          <w:szCs w:val="22"/>
        </w:rPr>
        <w:t>look forward to seeing you and your students here soon.</w:t>
      </w:r>
    </w:p>
    <w:p w:rsidR="00841A2D" w:rsidRPr="0061303B" w:rsidRDefault="00822DAD" w:rsidP="00841A2D">
      <w:pPr>
        <w:spacing w:line="288" w:lineRule="auto"/>
        <w:rPr>
          <w:rFonts w:ascii="Arial" w:hAnsi="Arial" w:cs="Arial"/>
          <w:sz w:val="22"/>
          <w:szCs w:val="22"/>
        </w:rPr>
      </w:pPr>
      <w:r w:rsidRPr="0061303B">
        <w:rPr>
          <w:rFonts w:ascii="Arial" w:hAnsi="Arial" w:cs="Arial"/>
          <w:sz w:val="22"/>
          <w:szCs w:val="22"/>
        </w:rPr>
        <w:t>Y</w:t>
      </w:r>
      <w:r w:rsidR="00841A2D" w:rsidRPr="0061303B">
        <w:rPr>
          <w:rFonts w:ascii="Arial" w:hAnsi="Arial" w:cs="Arial"/>
          <w:sz w:val="22"/>
          <w:szCs w:val="22"/>
        </w:rPr>
        <w:t>ours sincerely</w:t>
      </w:r>
      <w:r w:rsidR="00E13D71">
        <w:rPr>
          <w:rFonts w:ascii="Arial" w:hAnsi="Arial" w:cs="Arial"/>
          <w:sz w:val="22"/>
          <w:szCs w:val="22"/>
        </w:rPr>
        <w:t>,</w:t>
      </w:r>
    </w:p>
    <w:p w:rsidR="006858B0" w:rsidRPr="0061303B" w:rsidRDefault="006858B0" w:rsidP="00841A2D">
      <w:pPr>
        <w:spacing w:line="288" w:lineRule="auto"/>
        <w:rPr>
          <w:rFonts w:ascii="Arial" w:hAnsi="Arial" w:cs="Arial"/>
          <w:sz w:val="22"/>
          <w:szCs w:val="22"/>
        </w:rPr>
      </w:pPr>
      <w:r w:rsidRPr="0061303B">
        <w:rPr>
          <w:rFonts w:ascii="Arial" w:hAnsi="Arial" w:cs="Arial"/>
          <w:sz w:val="22"/>
          <w:szCs w:val="22"/>
        </w:rPr>
        <w:t>Penny Finnigan</w:t>
      </w:r>
      <w:r w:rsidR="007C38F1" w:rsidRPr="0061303B">
        <w:rPr>
          <w:rFonts w:ascii="Arial" w:hAnsi="Arial" w:cs="Arial"/>
          <w:sz w:val="22"/>
          <w:szCs w:val="22"/>
        </w:rPr>
        <w:t xml:space="preserve">, </w:t>
      </w:r>
      <w:r w:rsidR="002F7415" w:rsidRPr="0061303B">
        <w:rPr>
          <w:rFonts w:ascii="Arial" w:hAnsi="Arial" w:cs="Arial"/>
          <w:sz w:val="22"/>
          <w:szCs w:val="22"/>
        </w:rPr>
        <w:t>Manager</w:t>
      </w:r>
      <w:r w:rsidRPr="0061303B">
        <w:rPr>
          <w:rFonts w:ascii="Arial" w:hAnsi="Arial" w:cs="Arial"/>
          <w:sz w:val="22"/>
          <w:szCs w:val="22"/>
        </w:rPr>
        <w:t>, Watt Space</w:t>
      </w:r>
    </w:p>
    <w:p w:rsidR="00605F2E" w:rsidRDefault="00605F2E" w:rsidP="00F30F66">
      <w:pPr>
        <w:pStyle w:val="Heading2"/>
        <w:jc w:val="left"/>
        <w:rPr>
          <w:rFonts w:ascii="Verdana" w:hAnsi="Verdana"/>
          <w:sz w:val="16"/>
        </w:rPr>
      </w:pPr>
    </w:p>
    <w:p w:rsidR="005E38A7" w:rsidRDefault="005E38A7" w:rsidP="005E38A7">
      <w:pPr>
        <w:rPr>
          <w:lang w:val="en-US" w:eastAsia="en-US"/>
        </w:rPr>
      </w:pPr>
    </w:p>
    <w:p w:rsidR="005E38A7" w:rsidRPr="005E38A7" w:rsidRDefault="005E38A7" w:rsidP="005E38A7">
      <w:pPr>
        <w:rPr>
          <w:lang w:val="en-US" w:eastAsia="en-US"/>
        </w:rPr>
      </w:pPr>
    </w:p>
    <w:p w:rsidR="00F30F66" w:rsidRDefault="00F30F66" w:rsidP="00F30F66">
      <w:pPr>
        <w:pStyle w:val="Heading2"/>
        <w:jc w:val="left"/>
        <w:rPr>
          <w:rFonts w:ascii="Verdana" w:hAnsi="Verdana"/>
          <w:b w:val="0"/>
          <w:sz w:val="16"/>
        </w:rPr>
      </w:pPr>
      <w:r>
        <w:rPr>
          <w:rFonts w:ascii="Verdana" w:hAnsi="Verdana"/>
          <w:sz w:val="16"/>
        </w:rPr>
        <w:t xml:space="preserve">Watt Space Gallery </w:t>
      </w:r>
      <w:r w:rsidR="00605F2E">
        <w:rPr>
          <w:rFonts w:ascii="Verdana" w:hAnsi="Verdana"/>
          <w:sz w:val="16"/>
        </w:rPr>
        <w:t>Northumberland House</w:t>
      </w:r>
      <w:r>
        <w:rPr>
          <w:rFonts w:ascii="Verdana" w:hAnsi="Verdana"/>
          <w:sz w:val="16"/>
        </w:rPr>
        <w:t xml:space="preserve"> </w:t>
      </w:r>
      <w:proofErr w:type="spellStart"/>
      <w:r>
        <w:rPr>
          <w:rFonts w:ascii="Verdana" w:hAnsi="Verdana"/>
          <w:b w:val="0"/>
          <w:sz w:val="16"/>
        </w:rPr>
        <w:t>Cnr</w:t>
      </w:r>
      <w:proofErr w:type="spellEnd"/>
      <w:r>
        <w:rPr>
          <w:rFonts w:ascii="Verdana" w:hAnsi="Verdana"/>
          <w:b w:val="0"/>
          <w:sz w:val="16"/>
        </w:rPr>
        <w:t xml:space="preserve"> King </w:t>
      </w:r>
      <w:r w:rsidR="00822DAD">
        <w:rPr>
          <w:rFonts w:ascii="Verdana" w:hAnsi="Verdana"/>
          <w:b w:val="0"/>
          <w:sz w:val="16"/>
        </w:rPr>
        <w:t xml:space="preserve">and Auckland Streets Newcastle </w:t>
      </w:r>
      <w:r>
        <w:rPr>
          <w:rFonts w:ascii="Verdana" w:hAnsi="Verdana"/>
          <w:b w:val="0"/>
          <w:sz w:val="16"/>
        </w:rPr>
        <w:t xml:space="preserve">2300 </w:t>
      </w:r>
    </w:p>
    <w:p w:rsidR="00822DAD" w:rsidRPr="007C38F1" w:rsidRDefault="00F30F66" w:rsidP="00822DAD">
      <w:pPr>
        <w:pStyle w:val="Heading2"/>
        <w:jc w:val="left"/>
        <w:rPr>
          <w:rFonts w:ascii="Verdana" w:hAnsi="Verdana"/>
          <w:sz w:val="16"/>
          <w:u w:val="single"/>
        </w:rPr>
      </w:pPr>
      <w:r w:rsidRPr="000E00BD">
        <w:rPr>
          <w:rFonts w:ascii="Verdana" w:hAnsi="Verdana"/>
          <w:b w:val="0"/>
          <w:sz w:val="16"/>
          <w:szCs w:val="16"/>
        </w:rPr>
        <w:t xml:space="preserve">Phone 02 4921 5188 office </w:t>
      </w:r>
      <w:r w:rsidRPr="000E00BD">
        <w:rPr>
          <w:rFonts w:ascii="Verdana" w:hAnsi="Verdana"/>
          <w:b w:val="0"/>
          <w:sz w:val="16"/>
          <w:szCs w:val="16"/>
        </w:rPr>
        <w:sym w:font="Symbol" w:char="F0B7"/>
      </w:r>
      <w:r w:rsidRPr="000E00BD">
        <w:rPr>
          <w:rFonts w:ascii="Verdana" w:hAnsi="Verdana"/>
          <w:b w:val="0"/>
          <w:sz w:val="16"/>
          <w:szCs w:val="16"/>
        </w:rPr>
        <w:t xml:space="preserve"> 02 4921 8733 gallery</w:t>
      </w:r>
      <w:r>
        <w:rPr>
          <w:rFonts w:ascii="Verdana" w:hAnsi="Verdana"/>
          <w:b w:val="0"/>
          <w:sz w:val="16"/>
          <w:szCs w:val="16"/>
        </w:rPr>
        <w:t xml:space="preserve"> </w:t>
      </w:r>
      <w:hyperlink r:id="rId5" w:history="1">
        <w:r w:rsidR="00822DAD" w:rsidRPr="007C38F1">
          <w:rPr>
            <w:rStyle w:val="Hyperlink"/>
            <w:sz w:val="16"/>
            <w:szCs w:val="16"/>
          </w:rPr>
          <w:t>http://www.wattspace</w:t>
        </w:r>
      </w:hyperlink>
      <w:r w:rsidR="00822DAD" w:rsidRPr="007C38F1">
        <w:rPr>
          <w:rFonts w:ascii="Verdana" w:hAnsi="Verdana"/>
          <w:sz w:val="16"/>
          <w:szCs w:val="16"/>
          <w:u w:val="single"/>
        </w:rPr>
        <w:t>gallery.wordpress.com/</w:t>
      </w:r>
    </w:p>
    <w:p w:rsidR="00F30F66" w:rsidRDefault="00F30F66" w:rsidP="00822DAD">
      <w:pPr>
        <w:pStyle w:val="Heading2"/>
        <w:jc w:val="left"/>
        <w:rPr>
          <w:rFonts w:ascii="Verdana" w:hAnsi="Verdana"/>
          <w:sz w:val="16"/>
        </w:rPr>
      </w:pPr>
      <w:proofErr w:type="gramStart"/>
      <w:r>
        <w:rPr>
          <w:rFonts w:ascii="Verdana" w:hAnsi="Verdana"/>
          <w:sz w:val="16"/>
        </w:rPr>
        <w:t>email</w:t>
      </w:r>
      <w:proofErr w:type="gramEnd"/>
      <w:r>
        <w:rPr>
          <w:rFonts w:ascii="Verdana" w:hAnsi="Verdana"/>
          <w:sz w:val="16"/>
        </w:rPr>
        <w:t>: Penelope.Finnigan@newcastle.edu.au</w:t>
      </w:r>
    </w:p>
    <w:p w:rsidR="00841A2D" w:rsidRPr="00841A2D" w:rsidRDefault="00841A2D" w:rsidP="00841A2D">
      <w:pPr>
        <w:spacing w:line="288" w:lineRule="auto"/>
        <w:rPr>
          <w:rFonts w:ascii="Arial" w:hAnsi="Arial" w:cs="Arial"/>
        </w:rPr>
      </w:pPr>
    </w:p>
    <w:p w:rsidR="00841A2D" w:rsidRPr="00841A2D" w:rsidRDefault="00841A2D" w:rsidP="00841A2D">
      <w:pPr>
        <w:spacing w:line="288" w:lineRule="auto"/>
        <w:rPr>
          <w:rFonts w:ascii="Arial" w:hAnsi="Arial" w:cs="Arial"/>
        </w:rPr>
      </w:pPr>
    </w:p>
    <w:p w:rsidR="00A803AD" w:rsidRPr="00841A2D" w:rsidRDefault="00A803AD"/>
    <w:sectPr w:rsidR="00A803AD" w:rsidRPr="00841A2D" w:rsidSect="001F3903">
      <w:pgSz w:w="12240" w:h="20160" w:code="5"/>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2D"/>
    <w:rsid w:val="00124361"/>
    <w:rsid w:val="001F3903"/>
    <w:rsid w:val="002221FD"/>
    <w:rsid w:val="002F7415"/>
    <w:rsid w:val="00334582"/>
    <w:rsid w:val="004A3067"/>
    <w:rsid w:val="005E38A7"/>
    <w:rsid w:val="00605F2E"/>
    <w:rsid w:val="0061303B"/>
    <w:rsid w:val="006858B0"/>
    <w:rsid w:val="007C38F1"/>
    <w:rsid w:val="00820CB8"/>
    <w:rsid w:val="00822DAD"/>
    <w:rsid w:val="00841A2D"/>
    <w:rsid w:val="0088302B"/>
    <w:rsid w:val="00A803AD"/>
    <w:rsid w:val="00AC589D"/>
    <w:rsid w:val="00E13D71"/>
    <w:rsid w:val="00E3597D"/>
    <w:rsid w:val="00F30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D6629-9AC1-4A38-939A-7B76F7DF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2D"/>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F30F66"/>
    <w:pPr>
      <w:keepNext/>
      <w:jc w:val="center"/>
      <w:outlineLvl w:val="1"/>
    </w:pPr>
    <w:rPr>
      <w:rFonts w:ascii="Arial" w:hAnsi="Arial"/>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F66"/>
    <w:rPr>
      <w:rFonts w:ascii="Arial" w:eastAsia="Times New Roman" w:hAnsi="Arial" w:cs="Times New Roman"/>
      <w:b/>
      <w:sz w:val="20"/>
      <w:szCs w:val="20"/>
      <w:lang w:val="en-US"/>
    </w:rPr>
  </w:style>
  <w:style w:type="character" w:styleId="Hyperlink">
    <w:name w:val="Hyperlink"/>
    <w:basedOn w:val="DefaultParagraphFont"/>
    <w:rsid w:val="00F30F66"/>
    <w:rPr>
      <w:color w:val="0000FF"/>
      <w:u w:val="single"/>
    </w:rPr>
  </w:style>
  <w:style w:type="paragraph" w:styleId="BalloonText">
    <w:name w:val="Balloon Text"/>
    <w:basedOn w:val="Normal"/>
    <w:link w:val="BalloonTextChar"/>
    <w:uiPriority w:val="99"/>
    <w:semiHidden/>
    <w:unhideWhenUsed/>
    <w:rsid w:val="00605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2E"/>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ttspa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Penny Finnigan</cp:lastModifiedBy>
  <cp:revision>3</cp:revision>
  <cp:lastPrinted>2015-10-20T23:51:00Z</cp:lastPrinted>
  <dcterms:created xsi:type="dcterms:W3CDTF">2015-10-20T23:46:00Z</dcterms:created>
  <dcterms:modified xsi:type="dcterms:W3CDTF">2015-10-20T23:51:00Z</dcterms:modified>
</cp:coreProperties>
</file>