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B9" w:rsidRDefault="007776B9" w:rsidP="007776B9">
      <w:pPr>
        <w:spacing w:after="210" w:line="259" w:lineRule="auto"/>
        <w:ind w:firstLine="0"/>
        <w:rPr>
          <w:sz w:val="29"/>
        </w:rPr>
      </w:pPr>
      <w:r>
        <w:rPr>
          <w:sz w:val="29"/>
        </w:rPr>
        <w:t>2018 Performance Plan for &lt;Insert Name&gt;</w:t>
      </w:r>
    </w:p>
    <w:p w:rsidR="007776B9" w:rsidRPr="009E12F0" w:rsidRDefault="007776B9" w:rsidP="007776B9">
      <w:pPr>
        <w:pStyle w:val="Heading1"/>
        <w:shd w:val="clear" w:color="auto" w:fill="E4E4E4"/>
        <w:spacing w:after="0"/>
        <w:ind w:left="6"/>
        <w:rPr>
          <w:b/>
        </w:rPr>
      </w:pPr>
      <w:r w:rsidRPr="009E12F0">
        <w:rPr>
          <w:b/>
        </w:rPr>
        <w:t>Employee Information</w:t>
      </w:r>
    </w:p>
    <w:p w:rsidR="007776B9" w:rsidRDefault="007776B9" w:rsidP="00694ED6">
      <w:pPr>
        <w:spacing w:after="0"/>
      </w:pPr>
    </w:p>
    <w:tbl>
      <w:tblPr>
        <w:tblStyle w:val="TableGrid0"/>
        <w:tblW w:w="0" w:type="auto"/>
        <w:tblInd w:w="11" w:type="dxa"/>
        <w:tblLook w:val="04A0" w:firstRow="1" w:lastRow="0" w:firstColumn="1" w:lastColumn="0" w:noHBand="0" w:noVBand="1"/>
      </w:tblPr>
      <w:tblGrid>
        <w:gridCol w:w="1943"/>
        <w:gridCol w:w="2354"/>
        <w:gridCol w:w="1924"/>
        <w:gridCol w:w="2784"/>
      </w:tblGrid>
      <w:tr w:rsidR="001A51FC" w:rsidTr="001A51FC">
        <w:tc>
          <w:tcPr>
            <w:tcW w:w="1943" w:type="dxa"/>
          </w:tcPr>
          <w:p w:rsidR="001A51FC" w:rsidRPr="00FB08F0" w:rsidRDefault="001A51FC" w:rsidP="007776B9">
            <w:pPr>
              <w:rPr>
                <w:b/>
              </w:rPr>
            </w:pPr>
            <w:r w:rsidRPr="00FB08F0">
              <w:rPr>
                <w:b/>
              </w:rPr>
              <w:t>First Name</w:t>
            </w:r>
          </w:p>
        </w:tc>
        <w:tc>
          <w:tcPr>
            <w:tcW w:w="2354" w:type="dxa"/>
          </w:tcPr>
          <w:p w:rsidR="001A51FC" w:rsidRDefault="001A51FC" w:rsidP="007776B9">
            <w:pPr>
              <w:ind w:left="0" w:firstLine="0"/>
            </w:pPr>
          </w:p>
        </w:tc>
        <w:tc>
          <w:tcPr>
            <w:tcW w:w="1924" w:type="dxa"/>
          </w:tcPr>
          <w:p w:rsidR="001A51FC" w:rsidRDefault="001A51FC" w:rsidP="007776B9">
            <w:pPr>
              <w:ind w:left="0" w:firstLine="0"/>
            </w:pPr>
            <w:r w:rsidRPr="00FB08F0">
              <w:rPr>
                <w:b/>
              </w:rPr>
              <w:t>Last Name</w:t>
            </w:r>
          </w:p>
        </w:tc>
        <w:tc>
          <w:tcPr>
            <w:tcW w:w="2784" w:type="dxa"/>
          </w:tcPr>
          <w:p w:rsidR="001A51FC" w:rsidRDefault="001A51FC" w:rsidP="007776B9">
            <w:pPr>
              <w:ind w:left="0" w:firstLine="0"/>
            </w:pPr>
          </w:p>
        </w:tc>
      </w:tr>
      <w:tr w:rsidR="001A51FC" w:rsidTr="001A51FC">
        <w:tc>
          <w:tcPr>
            <w:tcW w:w="1943" w:type="dxa"/>
          </w:tcPr>
          <w:p w:rsidR="001A51FC" w:rsidRPr="00FB08F0" w:rsidRDefault="001A51FC" w:rsidP="007776B9">
            <w:pPr>
              <w:ind w:left="0" w:firstLine="0"/>
              <w:rPr>
                <w:b/>
              </w:rPr>
            </w:pPr>
            <w:r w:rsidRPr="00FB08F0">
              <w:rPr>
                <w:b/>
              </w:rPr>
              <w:t>Position Title</w:t>
            </w:r>
          </w:p>
        </w:tc>
        <w:tc>
          <w:tcPr>
            <w:tcW w:w="2354" w:type="dxa"/>
          </w:tcPr>
          <w:p w:rsidR="001A51FC" w:rsidRDefault="001A51FC" w:rsidP="007776B9">
            <w:pPr>
              <w:ind w:left="0" w:firstLine="0"/>
            </w:pPr>
          </w:p>
        </w:tc>
        <w:tc>
          <w:tcPr>
            <w:tcW w:w="1924" w:type="dxa"/>
          </w:tcPr>
          <w:p w:rsidR="001A51FC" w:rsidRDefault="001A51FC" w:rsidP="007776B9">
            <w:pPr>
              <w:ind w:left="0" w:firstLine="0"/>
            </w:pPr>
            <w:r w:rsidRPr="00FB08F0">
              <w:rPr>
                <w:b/>
              </w:rPr>
              <w:t>Location</w:t>
            </w:r>
          </w:p>
        </w:tc>
        <w:tc>
          <w:tcPr>
            <w:tcW w:w="2784" w:type="dxa"/>
          </w:tcPr>
          <w:p w:rsidR="001A51FC" w:rsidRDefault="001A51FC" w:rsidP="007776B9">
            <w:pPr>
              <w:ind w:left="0" w:firstLine="0"/>
            </w:pPr>
          </w:p>
        </w:tc>
      </w:tr>
      <w:tr w:rsidR="001A51FC" w:rsidTr="001A51FC">
        <w:tc>
          <w:tcPr>
            <w:tcW w:w="1943" w:type="dxa"/>
          </w:tcPr>
          <w:p w:rsidR="001A51FC" w:rsidRPr="00FB08F0" w:rsidRDefault="001A51FC" w:rsidP="007776B9">
            <w:pPr>
              <w:ind w:left="0" w:firstLine="0"/>
              <w:rPr>
                <w:b/>
              </w:rPr>
            </w:pPr>
            <w:r w:rsidRPr="00FB08F0">
              <w:rPr>
                <w:b/>
              </w:rPr>
              <w:t>School / Unit</w:t>
            </w:r>
          </w:p>
        </w:tc>
        <w:tc>
          <w:tcPr>
            <w:tcW w:w="2354" w:type="dxa"/>
          </w:tcPr>
          <w:p w:rsidR="001A51FC" w:rsidRDefault="001A51FC" w:rsidP="007776B9">
            <w:pPr>
              <w:ind w:left="0" w:firstLine="0"/>
            </w:pPr>
          </w:p>
        </w:tc>
        <w:tc>
          <w:tcPr>
            <w:tcW w:w="1924" w:type="dxa"/>
          </w:tcPr>
          <w:p w:rsidR="001A51FC" w:rsidRDefault="001A51FC" w:rsidP="007776B9">
            <w:pPr>
              <w:ind w:left="0" w:firstLine="0"/>
            </w:pPr>
            <w:r w:rsidRPr="00FB08F0">
              <w:rPr>
                <w:b/>
              </w:rPr>
              <w:t>Faculty / Division</w:t>
            </w:r>
          </w:p>
        </w:tc>
        <w:tc>
          <w:tcPr>
            <w:tcW w:w="2784" w:type="dxa"/>
          </w:tcPr>
          <w:p w:rsidR="001A51FC" w:rsidRDefault="001A51FC" w:rsidP="007776B9">
            <w:pPr>
              <w:ind w:left="0" w:firstLine="0"/>
            </w:pPr>
          </w:p>
        </w:tc>
      </w:tr>
      <w:tr w:rsidR="001A51FC" w:rsidTr="001A51FC">
        <w:tc>
          <w:tcPr>
            <w:tcW w:w="1943" w:type="dxa"/>
          </w:tcPr>
          <w:p w:rsidR="001A51FC" w:rsidRPr="00FB08F0" w:rsidRDefault="001A51FC" w:rsidP="007776B9">
            <w:pPr>
              <w:ind w:left="0" w:firstLine="0"/>
              <w:rPr>
                <w:b/>
              </w:rPr>
            </w:pPr>
            <w:r w:rsidRPr="00FB08F0">
              <w:rPr>
                <w:b/>
              </w:rPr>
              <w:t>Manager</w:t>
            </w:r>
          </w:p>
        </w:tc>
        <w:tc>
          <w:tcPr>
            <w:tcW w:w="2354" w:type="dxa"/>
          </w:tcPr>
          <w:p w:rsidR="001A51FC" w:rsidRDefault="001A51FC" w:rsidP="007776B9">
            <w:pPr>
              <w:ind w:left="0" w:firstLine="0"/>
            </w:pPr>
          </w:p>
        </w:tc>
        <w:tc>
          <w:tcPr>
            <w:tcW w:w="1924" w:type="dxa"/>
          </w:tcPr>
          <w:p w:rsidR="001A51FC" w:rsidRDefault="001A51FC" w:rsidP="007776B9">
            <w:pPr>
              <w:ind w:left="0" w:firstLine="0"/>
            </w:pPr>
          </w:p>
        </w:tc>
        <w:tc>
          <w:tcPr>
            <w:tcW w:w="2784" w:type="dxa"/>
          </w:tcPr>
          <w:p w:rsidR="001A51FC" w:rsidRDefault="001A51FC" w:rsidP="007776B9">
            <w:pPr>
              <w:ind w:left="0" w:firstLine="0"/>
            </w:pPr>
          </w:p>
        </w:tc>
      </w:tr>
    </w:tbl>
    <w:p w:rsidR="007776B9" w:rsidRPr="007667F7" w:rsidRDefault="007776B9" w:rsidP="00694ED6">
      <w:pPr>
        <w:spacing w:after="0"/>
        <w:ind w:left="0" w:firstLine="0"/>
      </w:pPr>
    </w:p>
    <w:p w:rsidR="007776B9" w:rsidRPr="009E12F0" w:rsidRDefault="007776B9" w:rsidP="007776B9">
      <w:pPr>
        <w:pStyle w:val="Heading1"/>
        <w:shd w:val="clear" w:color="auto" w:fill="E4E4E4"/>
        <w:spacing w:after="128"/>
        <w:ind w:left="6"/>
        <w:rPr>
          <w:b/>
        </w:rPr>
      </w:pPr>
      <w:r w:rsidRPr="009E12F0">
        <w:rPr>
          <w:b/>
        </w:rPr>
        <w:t>Introduction</w:t>
      </w:r>
    </w:p>
    <w:p w:rsidR="007776B9" w:rsidRDefault="007776B9" w:rsidP="007776B9">
      <w:pPr>
        <w:ind w:left="-4"/>
      </w:pPr>
      <w:r>
        <w:t>Performance Review and Development (PRD) is a collaborative, on-going process between a manager and employee to plan for, develop, and evaluate an employees’ performance. PRD focuses on providing employees with clarity as to what is expected of them, aligning individual and University goals, and identifying areas for employee learning and career development.</w:t>
      </w:r>
    </w:p>
    <w:p w:rsidR="007776B9" w:rsidRDefault="007776B9" w:rsidP="00AD19C9">
      <w:pPr>
        <w:ind w:left="-4"/>
      </w:pPr>
      <w:r>
        <w:t>The PRD helps create a shared vision and purpose, recognise and celebrate achievements, and improve communicating and understanding between you and your manager.</w:t>
      </w:r>
    </w:p>
    <w:p w:rsidR="007776B9" w:rsidRPr="007776B9" w:rsidRDefault="007776B9" w:rsidP="007776B9">
      <w:pPr>
        <w:spacing w:after="213" w:line="259" w:lineRule="auto"/>
        <w:ind w:left="6" w:hanging="10"/>
        <w:rPr>
          <w:b/>
        </w:rPr>
      </w:pPr>
      <w:r w:rsidRPr="007776B9">
        <w:rPr>
          <w:b/>
          <w:u w:val="single" w:color="333333"/>
        </w:rPr>
        <w:t>Performance goals</w:t>
      </w:r>
    </w:p>
    <w:p w:rsidR="007776B9" w:rsidRDefault="007776B9" w:rsidP="007776B9">
      <w:pPr>
        <w:ind w:left="-4"/>
      </w:pPr>
      <w:r>
        <w:t xml:space="preserve">During Goal Setting, employees and managers agree on performance goals for the year ahead ensuring alignment with corporate plans as well as position descriptions and/or performance expectations for </w:t>
      </w:r>
      <w:r>
        <w:rPr>
          <w:color w:val="005887"/>
          <w:u w:val="single" w:color="005887"/>
        </w:rPr>
        <w:t>Academic PEF</w:t>
      </w:r>
      <w:r>
        <w:t xml:space="preserve"> and </w:t>
      </w:r>
      <w:r>
        <w:rPr>
          <w:color w:val="005887"/>
          <w:u w:val="single" w:color="005887"/>
        </w:rPr>
        <w:t>Professional PEF</w:t>
      </w:r>
      <w:r>
        <w:rPr>
          <w:u w:val="single" w:color="005887"/>
        </w:rPr>
        <w:t>.</w:t>
      </w:r>
    </w:p>
    <w:p w:rsidR="007776B9" w:rsidRDefault="007776B9" w:rsidP="007776B9">
      <w:pPr>
        <w:ind w:left="-4"/>
      </w:pPr>
      <w:r>
        <w:t>Define your goal with a goal name, measure, and timeframe. Checkboxes can link your goal to 1 or more of UON’s strategic initiatives under NeW Futures Strategic Plan 2015-2025. Progress on goals should updated through the year during Ongoing Conversations, specifically where priorities change and goals are to be added/removed in discussion with your manager.</w:t>
      </w:r>
    </w:p>
    <w:p w:rsidR="007776B9" w:rsidRDefault="007776B9" w:rsidP="00AD19C9">
      <w:pPr>
        <w:ind w:left="-4"/>
      </w:pPr>
      <w:r>
        <w:t>During Year End Review, you rate your performance against the goals, followed by a manager rating.</w:t>
      </w:r>
    </w:p>
    <w:p w:rsidR="007776B9" w:rsidRPr="007776B9" w:rsidRDefault="007776B9" w:rsidP="007776B9">
      <w:pPr>
        <w:spacing w:after="213" w:line="259" w:lineRule="auto"/>
        <w:ind w:left="6" w:hanging="10"/>
        <w:rPr>
          <w:b/>
        </w:rPr>
      </w:pPr>
      <w:r w:rsidRPr="007776B9">
        <w:rPr>
          <w:b/>
          <w:u w:val="single" w:color="333333"/>
        </w:rPr>
        <w:t>Leadership behaviours</w:t>
      </w:r>
    </w:p>
    <w:p w:rsidR="007776B9" w:rsidRDefault="007776B9" w:rsidP="007776B9">
      <w:pPr>
        <w:ind w:left="-4"/>
      </w:pPr>
      <w:r>
        <w:t xml:space="preserve">The </w:t>
      </w:r>
      <w:r>
        <w:rPr>
          <w:color w:val="005887"/>
          <w:u w:val="single" w:color="005887"/>
        </w:rPr>
        <w:t>UON Leadership Framework</w:t>
      </w:r>
      <w:r>
        <w:t xml:space="preserve"> describes six leadership capabilities that outlines the expected behaviours and characteristics require for all employees to role model good leadership practice at their relevant level and to develop their own and others’ leadership capability.</w:t>
      </w:r>
    </w:p>
    <w:p w:rsidR="00B84940" w:rsidRDefault="007776B9" w:rsidP="00AD19C9">
      <w:pPr>
        <w:ind w:left="-4"/>
      </w:pPr>
      <w:r>
        <w:t>During Year End Review, you rate yourself against the six leadership behaviours, followed by a manager rating. We believe that leadership can be exercised by anyone with the capacity and desire to make real improvements at UON, regardless of level/position.</w:t>
      </w:r>
    </w:p>
    <w:p w:rsidR="007776B9" w:rsidRPr="00B84940" w:rsidRDefault="007776B9" w:rsidP="007776B9">
      <w:pPr>
        <w:spacing w:after="213" w:line="259" w:lineRule="auto"/>
        <w:ind w:left="6" w:hanging="10"/>
        <w:rPr>
          <w:b/>
        </w:rPr>
      </w:pPr>
      <w:r w:rsidRPr="00B84940">
        <w:rPr>
          <w:b/>
          <w:u w:val="single" w:color="333333"/>
        </w:rPr>
        <w:t>Development goals</w:t>
      </w:r>
    </w:p>
    <w:p w:rsidR="007776B9" w:rsidRDefault="007776B9" w:rsidP="007776B9">
      <w:pPr>
        <w:ind w:left="-4"/>
      </w:pPr>
      <w:r>
        <w:t>Create a development goal to help you manage short-term and long-term career aspirations. Development goals may be short, medium or long term and stretch beyond an employee’s current role to another role to which they aspire. Define the goal by the type of activities such as experience (70%), exposure (20%) and formal training (10%) that will help you achieve that goal.</w:t>
      </w:r>
    </w:p>
    <w:p w:rsidR="007776B9" w:rsidRDefault="007776B9" w:rsidP="007776B9">
      <w:pPr>
        <w:spacing w:after="497"/>
        <w:ind w:left="-4"/>
      </w:pPr>
      <w:r>
        <w:t>You may wish to also consider your current performance goals and the UON Leadership Framework behaviours (see your Goals and Leadership Behaviours sections) to consider development activities that will enable you to further develop your strengths and other capabilities and behaviours to be successful at UON.</w:t>
      </w:r>
    </w:p>
    <w:p w:rsidR="00B84940" w:rsidRPr="009E12F0" w:rsidRDefault="00B84940" w:rsidP="00B84940">
      <w:pPr>
        <w:pStyle w:val="Heading1"/>
        <w:shd w:val="clear" w:color="auto" w:fill="E4E4E4"/>
        <w:spacing w:after="128"/>
        <w:ind w:left="6"/>
        <w:rPr>
          <w:b/>
        </w:rPr>
      </w:pPr>
      <w:r w:rsidRPr="009E12F0">
        <w:rPr>
          <w:b/>
        </w:rPr>
        <w:lastRenderedPageBreak/>
        <w:t>Goals</w:t>
      </w:r>
    </w:p>
    <w:p w:rsidR="00834396" w:rsidRDefault="00B84940" w:rsidP="00834396">
      <w:pPr>
        <w:spacing w:after="268"/>
        <w:ind w:left="-4"/>
      </w:pPr>
      <w:r>
        <w:t>Define the goal by the goal name, measure and timeframe. Checkboxes can link your goal to 1 or more of UON's strategic initiatives under NeW Futures Strategic Plan 2015</w:t>
      </w:r>
      <w:r w:rsidR="001B6D55">
        <w:t>-</w:t>
      </w:r>
      <w:r>
        <w:t>2025. When creating goals, you should consider aligning to key outcomes such as teaching and learning, research &amp; innovation, service &amp; engagement, leadership, business/process improvement, and client service &amp; support.</w:t>
      </w:r>
    </w:p>
    <w:tbl>
      <w:tblPr>
        <w:tblStyle w:val="TableGrid0"/>
        <w:tblW w:w="0" w:type="auto"/>
        <w:tblLook w:val="04A0" w:firstRow="1" w:lastRow="0" w:firstColumn="1" w:lastColumn="0" w:noHBand="0" w:noVBand="1"/>
      </w:tblPr>
      <w:tblGrid>
        <w:gridCol w:w="2263"/>
        <w:gridCol w:w="2345"/>
        <w:gridCol w:w="2204"/>
        <w:gridCol w:w="2204"/>
      </w:tblGrid>
      <w:tr w:rsidR="00B84940" w:rsidTr="00834396">
        <w:tc>
          <w:tcPr>
            <w:tcW w:w="2263" w:type="dxa"/>
          </w:tcPr>
          <w:p w:rsidR="00B84940" w:rsidRPr="009E12F0" w:rsidRDefault="00B84940" w:rsidP="00B84940">
            <w:pPr>
              <w:spacing w:after="268"/>
              <w:ind w:left="0" w:firstLine="0"/>
              <w:rPr>
                <w:b/>
              </w:rPr>
            </w:pPr>
            <w:r w:rsidRPr="009E12F0">
              <w:rPr>
                <w:b/>
              </w:rPr>
              <w:t>Goal Name</w:t>
            </w:r>
          </w:p>
        </w:tc>
        <w:tc>
          <w:tcPr>
            <w:tcW w:w="6753" w:type="dxa"/>
            <w:gridSpan w:val="3"/>
          </w:tcPr>
          <w:p w:rsidR="00B84940" w:rsidRDefault="00B84940" w:rsidP="00B84940">
            <w:pPr>
              <w:spacing w:after="268"/>
              <w:ind w:left="0" w:firstLine="0"/>
            </w:pPr>
          </w:p>
        </w:tc>
      </w:tr>
      <w:tr w:rsidR="00B84940" w:rsidTr="00834396">
        <w:tc>
          <w:tcPr>
            <w:tcW w:w="2263" w:type="dxa"/>
          </w:tcPr>
          <w:p w:rsidR="00B84940" w:rsidRPr="009E12F0" w:rsidRDefault="00B84940" w:rsidP="00B84940">
            <w:pPr>
              <w:spacing w:after="268"/>
              <w:ind w:left="0" w:firstLine="0"/>
              <w:rPr>
                <w:b/>
              </w:rPr>
            </w:pPr>
            <w:r w:rsidRPr="009E12F0">
              <w:rPr>
                <w:b/>
              </w:rPr>
              <w:t>Measure</w:t>
            </w:r>
          </w:p>
        </w:tc>
        <w:tc>
          <w:tcPr>
            <w:tcW w:w="6753" w:type="dxa"/>
            <w:gridSpan w:val="3"/>
          </w:tcPr>
          <w:p w:rsidR="00B84940" w:rsidRDefault="00B84940" w:rsidP="00B84940">
            <w:pPr>
              <w:spacing w:after="268"/>
              <w:ind w:left="0" w:firstLine="0"/>
            </w:pPr>
          </w:p>
        </w:tc>
      </w:tr>
      <w:tr w:rsidR="00AD19C9" w:rsidTr="00834396">
        <w:trPr>
          <w:trHeight w:val="362"/>
        </w:trPr>
        <w:tc>
          <w:tcPr>
            <w:tcW w:w="2263" w:type="dxa"/>
          </w:tcPr>
          <w:p w:rsidR="00AD19C9" w:rsidRPr="009E12F0" w:rsidRDefault="00AD19C9" w:rsidP="00B84940">
            <w:pPr>
              <w:spacing w:after="268"/>
              <w:ind w:left="0" w:firstLine="0"/>
              <w:rPr>
                <w:b/>
              </w:rPr>
            </w:pPr>
            <w:r>
              <w:rPr>
                <w:b/>
              </w:rPr>
              <w:t>Start Date</w:t>
            </w:r>
          </w:p>
        </w:tc>
        <w:tc>
          <w:tcPr>
            <w:tcW w:w="2345" w:type="dxa"/>
          </w:tcPr>
          <w:p w:rsidR="00AD19C9" w:rsidRDefault="00AD19C9" w:rsidP="00B84940">
            <w:pPr>
              <w:spacing w:after="268"/>
              <w:ind w:left="0" w:firstLine="0"/>
            </w:pPr>
          </w:p>
        </w:tc>
        <w:tc>
          <w:tcPr>
            <w:tcW w:w="2204" w:type="dxa"/>
          </w:tcPr>
          <w:p w:rsidR="00AD19C9" w:rsidRPr="00AD19C9" w:rsidRDefault="00AD19C9" w:rsidP="00B84940">
            <w:pPr>
              <w:spacing w:after="268"/>
              <w:ind w:left="0" w:firstLine="0"/>
              <w:rPr>
                <w:b/>
              </w:rPr>
            </w:pPr>
            <w:r w:rsidRPr="00AD19C9">
              <w:rPr>
                <w:b/>
              </w:rPr>
              <w:t>End Date</w:t>
            </w:r>
          </w:p>
        </w:tc>
        <w:tc>
          <w:tcPr>
            <w:tcW w:w="2204" w:type="dxa"/>
          </w:tcPr>
          <w:p w:rsidR="00AD19C9" w:rsidRDefault="00AD19C9" w:rsidP="00B84940">
            <w:pPr>
              <w:spacing w:after="268"/>
              <w:ind w:left="0" w:firstLine="0"/>
            </w:pPr>
          </w:p>
        </w:tc>
      </w:tr>
      <w:tr w:rsidR="00AD19C9" w:rsidTr="00834396">
        <w:tc>
          <w:tcPr>
            <w:tcW w:w="2263" w:type="dxa"/>
          </w:tcPr>
          <w:p w:rsidR="00AD19C9" w:rsidRDefault="00AD19C9" w:rsidP="00B84940">
            <w:pPr>
              <w:spacing w:after="268"/>
              <w:ind w:left="0" w:firstLine="0"/>
              <w:rPr>
                <w:b/>
              </w:rPr>
            </w:pPr>
            <w:r>
              <w:rPr>
                <w:b/>
              </w:rPr>
              <w:t>Link</w:t>
            </w:r>
            <w:r w:rsidR="001A51FC">
              <w:rPr>
                <w:b/>
              </w:rPr>
              <w:t xml:space="preserve">s to </w:t>
            </w:r>
            <w:proofErr w:type="spellStart"/>
            <w:r w:rsidR="001A51FC">
              <w:rPr>
                <w:b/>
              </w:rPr>
              <w:t>Ne</w:t>
            </w:r>
            <w:r>
              <w:rPr>
                <w:b/>
              </w:rPr>
              <w:t>W</w:t>
            </w:r>
            <w:proofErr w:type="spellEnd"/>
            <w:r>
              <w:rPr>
                <w:b/>
              </w:rPr>
              <w:t xml:space="preserve"> Futures</w:t>
            </w:r>
            <w:r w:rsidR="001A51FC">
              <w:rPr>
                <w:b/>
              </w:rPr>
              <w:t xml:space="preserve"> 2015-2025 Strategic Initiatives:</w:t>
            </w:r>
          </w:p>
        </w:tc>
        <w:tc>
          <w:tcPr>
            <w:tcW w:w="6753" w:type="dxa"/>
            <w:gridSpan w:val="3"/>
          </w:tcPr>
          <w:p w:rsidR="00834396" w:rsidRPr="00834396" w:rsidRDefault="006E1BF3" w:rsidP="00834396">
            <w:pPr>
              <w:spacing w:after="0" w:line="240" w:lineRule="auto"/>
              <w:ind w:left="0" w:firstLine="0"/>
              <w:rPr>
                <w:sz w:val="18"/>
                <w:szCs w:val="18"/>
              </w:rPr>
            </w:pPr>
            <w:sdt>
              <w:sdtPr>
                <w:rPr>
                  <w:sz w:val="18"/>
                  <w:szCs w:val="18"/>
                </w:rPr>
                <w:id w:val="676306940"/>
                <w14:checkbox>
                  <w14:checked w14:val="0"/>
                  <w14:checkedState w14:val="2612" w14:font="MS Gothic"/>
                  <w14:uncheckedState w14:val="2610" w14:font="MS Gothic"/>
                </w14:checkbox>
              </w:sdtPr>
              <w:sdtEndPr/>
              <w:sdtContent>
                <w:r w:rsidR="00834396" w:rsidRPr="00834396">
                  <w:rPr>
                    <w:rFonts w:ascii="MS Gothic" w:eastAsia="MS Gothic" w:hAnsi="MS Gothic" w:hint="eastAsia"/>
                    <w:sz w:val="18"/>
                    <w:szCs w:val="18"/>
                  </w:rPr>
                  <w:t>☐</w:t>
                </w:r>
              </w:sdtContent>
            </w:sdt>
            <w:r w:rsidR="00834396" w:rsidRPr="00834396">
              <w:rPr>
                <w:sz w:val="18"/>
                <w:szCs w:val="18"/>
              </w:rPr>
              <w:t xml:space="preserve"> Enduring commitment to equity and social justice &amp; Graduates who make a difference</w:t>
            </w:r>
          </w:p>
          <w:p w:rsidR="00834396" w:rsidRPr="00834396" w:rsidRDefault="006E1BF3" w:rsidP="00834396">
            <w:pPr>
              <w:spacing w:after="0" w:line="240" w:lineRule="auto"/>
              <w:ind w:left="0" w:firstLine="0"/>
              <w:rPr>
                <w:sz w:val="18"/>
                <w:szCs w:val="18"/>
              </w:rPr>
            </w:pPr>
            <w:sdt>
              <w:sdtPr>
                <w:rPr>
                  <w:sz w:val="18"/>
                  <w:szCs w:val="18"/>
                </w:rPr>
                <w:id w:val="860248442"/>
                <w14:checkbox>
                  <w14:checked w14:val="0"/>
                  <w14:checkedState w14:val="2612" w14:font="MS Gothic"/>
                  <w14:uncheckedState w14:val="2610" w14:font="MS Gothic"/>
                </w14:checkbox>
              </w:sdtPr>
              <w:sdtEndPr/>
              <w:sdtContent>
                <w:r w:rsidR="00834396" w:rsidRPr="00834396">
                  <w:rPr>
                    <w:rFonts w:ascii="MS Gothic" w:eastAsia="MS Gothic" w:hAnsi="MS Gothic" w:hint="eastAsia"/>
                    <w:sz w:val="18"/>
                    <w:szCs w:val="18"/>
                  </w:rPr>
                  <w:t>☐</w:t>
                </w:r>
              </w:sdtContent>
            </w:sdt>
            <w:r w:rsidR="00834396" w:rsidRPr="00834396">
              <w:rPr>
                <w:sz w:val="18"/>
                <w:szCs w:val="18"/>
              </w:rPr>
              <w:t xml:space="preserve"> Passion for excellence and discovery &amp; Driving global and regional impact</w:t>
            </w:r>
          </w:p>
          <w:p w:rsidR="00834396" w:rsidRPr="00834396" w:rsidRDefault="006E1BF3" w:rsidP="00834396">
            <w:pPr>
              <w:spacing w:after="0" w:line="240" w:lineRule="auto"/>
              <w:ind w:left="0" w:firstLine="0"/>
              <w:rPr>
                <w:sz w:val="18"/>
                <w:szCs w:val="18"/>
              </w:rPr>
            </w:pPr>
            <w:sdt>
              <w:sdtPr>
                <w:rPr>
                  <w:sz w:val="18"/>
                  <w:szCs w:val="18"/>
                </w:rPr>
                <w:id w:val="-1142965193"/>
                <w14:checkbox>
                  <w14:checked w14:val="0"/>
                  <w14:checkedState w14:val="2612" w14:font="MS Gothic"/>
                  <w14:uncheckedState w14:val="2610" w14:font="MS Gothic"/>
                </w14:checkbox>
              </w:sdtPr>
              <w:sdtEndPr/>
              <w:sdtContent>
                <w:r w:rsidR="00834396" w:rsidRPr="00834396">
                  <w:rPr>
                    <w:rFonts w:ascii="MS Gothic" w:eastAsia="MS Gothic" w:hAnsi="MS Gothic" w:hint="eastAsia"/>
                    <w:sz w:val="18"/>
                    <w:szCs w:val="18"/>
                  </w:rPr>
                  <w:t>☐</w:t>
                </w:r>
              </w:sdtContent>
            </w:sdt>
            <w:r w:rsidR="00834396" w:rsidRPr="00834396">
              <w:rPr>
                <w:sz w:val="18"/>
                <w:szCs w:val="18"/>
              </w:rPr>
              <w:t xml:space="preserve"> Engaging across the globe &amp; Shared future with our communities</w:t>
            </w:r>
          </w:p>
          <w:p w:rsidR="00AD19C9" w:rsidRDefault="006E1BF3" w:rsidP="00834396">
            <w:pPr>
              <w:spacing w:after="0" w:line="240" w:lineRule="auto"/>
              <w:ind w:left="0" w:firstLine="0"/>
              <w:rPr>
                <w:sz w:val="18"/>
                <w:szCs w:val="18"/>
              </w:rPr>
            </w:pPr>
            <w:sdt>
              <w:sdtPr>
                <w:rPr>
                  <w:sz w:val="18"/>
                  <w:szCs w:val="18"/>
                </w:rPr>
                <w:id w:val="896395380"/>
                <w14:checkbox>
                  <w14:checked w14:val="0"/>
                  <w14:checkedState w14:val="2612" w14:font="MS Gothic"/>
                  <w14:uncheckedState w14:val="2610" w14:font="MS Gothic"/>
                </w14:checkbox>
              </w:sdtPr>
              <w:sdtEndPr/>
              <w:sdtContent>
                <w:r w:rsidR="00834396" w:rsidRPr="00834396">
                  <w:rPr>
                    <w:rFonts w:ascii="MS Gothic" w:eastAsia="MS Gothic" w:hAnsi="MS Gothic" w:hint="eastAsia"/>
                    <w:sz w:val="18"/>
                    <w:szCs w:val="18"/>
                  </w:rPr>
                  <w:t>☐</w:t>
                </w:r>
              </w:sdtContent>
            </w:sdt>
            <w:r w:rsidR="00834396" w:rsidRPr="00834396">
              <w:rPr>
                <w:sz w:val="18"/>
                <w:szCs w:val="18"/>
              </w:rPr>
              <w:t xml:space="preserve"> Staff who make their mark &amp; Building a sustainable future</w:t>
            </w:r>
          </w:p>
          <w:p w:rsidR="00834396" w:rsidRPr="00834396" w:rsidRDefault="00834396" w:rsidP="00834396">
            <w:pPr>
              <w:spacing w:after="0" w:line="240" w:lineRule="auto"/>
              <w:ind w:left="0" w:firstLine="0"/>
              <w:rPr>
                <w:sz w:val="18"/>
                <w:szCs w:val="18"/>
              </w:rPr>
            </w:pPr>
          </w:p>
        </w:tc>
      </w:tr>
      <w:tr w:rsidR="00B84940" w:rsidTr="00834396">
        <w:tc>
          <w:tcPr>
            <w:tcW w:w="2263" w:type="dxa"/>
          </w:tcPr>
          <w:p w:rsidR="00B84940" w:rsidRPr="009E12F0" w:rsidRDefault="00B84940" w:rsidP="00B84940">
            <w:pPr>
              <w:spacing w:after="268"/>
              <w:ind w:left="0" w:firstLine="0"/>
              <w:rPr>
                <w:b/>
              </w:rPr>
            </w:pPr>
            <w:r w:rsidRPr="009E12F0">
              <w:rPr>
                <w:b/>
              </w:rPr>
              <w:t>Comments</w:t>
            </w:r>
          </w:p>
        </w:tc>
        <w:tc>
          <w:tcPr>
            <w:tcW w:w="6753" w:type="dxa"/>
            <w:gridSpan w:val="3"/>
          </w:tcPr>
          <w:p w:rsidR="00B84940" w:rsidRDefault="00B84940" w:rsidP="00B84940">
            <w:pPr>
              <w:spacing w:after="268"/>
              <w:ind w:left="0" w:firstLine="0"/>
            </w:pPr>
          </w:p>
          <w:p w:rsidR="00694ED6" w:rsidRDefault="00694ED6" w:rsidP="00B84940">
            <w:pPr>
              <w:spacing w:after="268"/>
              <w:ind w:left="0" w:firstLine="0"/>
            </w:pPr>
          </w:p>
        </w:tc>
      </w:tr>
    </w:tbl>
    <w:p w:rsidR="00B84940" w:rsidRDefault="00B84940" w:rsidP="00B84940">
      <w:pPr>
        <w:spacing w:after="268"/>
        <w:ind w:left="0" w:firstLine="0"/>
      </w:pPr>
    </w:p>
    <w:tbl>
      <w:tblPr>
        <w:tblStyle w:val="TableGrid0"/>
        <w:tblW w:w="0" w:type="auto"/>
        <w:tblLook w:val="04A0" w:firstRow="1" w:lastRow="0" w:firstColumn="1" w:lastColumn="0" w:noHBand="0" w:noVBand="1"/>
      </w:tblPr>
      <w:tblGrid>
        <w:gridCol w:w="2263"/>
        <w:gridCol w:w="2345"/>
        <w:gridCol w:w="2204"/>
        <w:gridCol w:w="2204"/>
      </w:tblGrid>
      <w:tr w:rsidR="00D470EC" w:rsidTr="00834396">
        <w:tc>
          <w:tcPr>
            <w:tcW w:w="2263" w:type="dxa"/>
          </w:tcPr>
          <w:p w:rsidR="00D470EC" w:rsidRPr="009E12F0" w:rsidRDefault="00D470EC" w:rsidP="00E874DE">
            <w:pPr>
              <w:spacing w:after="268"/>
              <w:ind w:left="0" w:firstLine="0"/>
              <w:rPr>
                <w:b/>
              </w:rPr>
            </w:pPr>
            <w:r w:rsidRPr="009E12F0">
              <w:rPr>
                <w:b/>
              </w:rPr>
              <w:t>Goal Name</w:t>
            </w:r>
          </w:p>
        </w:tc>
        <w:tc>
          <w:tcPr>
            <w:tcW w:w="6753" w:type="dxa"/>
            <w:gridSpan w:val="3"/>
          </w:tcPr>
          <w:p w:rsidR="00D470EC" w:rsidRDefault="00D470EC" w:rsidP="00E874DE">
            <w:pPr>
              <w:spacing w:after="268"/>
              <w:ind w:left="0" w:firstLine="0"/>
            </w:pPr>
          </w:p>
        </w:tc>
      </w:tr>
      <w:tr w:rsidR="00D470EC" w:rsidTr="00834396">
        <w:tc>
          <w:tcPr>
            <w:tcW w:w="2263" w:type="dxa"/>
          </w:tcPr>
          <w:p w:rsidR="00D470EC" w:rsidRPr="009E12F0" w:rsidRDefault="00D470EC" w:rsidP="00E874DE">
            <w:pPr>
              <w:spacing w:after="268"/>
              <w:ind w:left="0" w:firstLine="0"/>
              <w:rPr>
                <w:b/>
              </w:rPr>
            </w:pPr>
            <w:r w:rsidRPr="009E12F0">
              <w:rPr>
                <w:b/>
              </w:rPr>
              <w:t>Measure</w:t>
            </w:r>
          </w:p>
        </w:tc>
        <w:tc>
          <w:tcPr>
            <w:tcW w:w="6753" w:type="dxa"/>
            <w:gridSpan w:val="3"/>
          </w:tcPr>
          <w:p w:rsidR="00D470EC" w:rsidRDefault="00D470EC" w:rsidP="00E874DE">
            <w:pPr>
              <w:spacing w:after="268"/>
              <w:ind w:left="0" w:firstLine="0"/>
            </w:pPr>
          </w:p>
        </w:tc>
      </w:tr>
      <w:tr w:rsidR="00D470EC" w:rsidTr="00834396">
        <w:tc>
          <w:tcPr>
            <w:tcW w:w="2263" w:type="dxa"/>
          </w:tcPr>
          <w:p w:rsidR="00D470EC" w:rsidRPr="009E12F0" w:rsidRDefault="00D470EC" w:rsidP="00E874DE">
            <w:pPr>
              <w:spacing w:after="268"/>
              <w:ind w:left="0" w:firstLine="0"/>
              <w:rPr>
                <w:b/>
              </w:rPr>
            </w:pPr>
            <w:r>
              <w:rPr>
                <w:b/>
              </w:rPr>
              <w:t>Start Date</w:t>
            </w:r>
          </w:p>
        </w:tc>
        <w:tc>
          <w:tcPr>
            <w:tcW w:w="2345" w:type="dxa"/>
          </w:tcPr>
          <w:p w:rsidR="00D470EC" w:rsidRDefault="00D470EC" w:rsidP="00E874DE">
            <w:pPr>
              <w:spacing w:after="268"/>
              <w:ind w:left="0" w:firstLine="0"/>
            </w:pPr>
          </w:p>
        </w:tc>
        <w:tc>
          <w:tcPr>
            <w:tcW w:w="2204" w:type="dxa"/>
          </w:tcPr>
          <w:p w:rsidR="00D470EC" w:rsidRPr="00AD19C9" w:rsidRDefault="00D470EC" w:rsidP="00E874DE">
            <w:pPr>
              <w:spacing w:after="268"/>
              <w:ind w:left="0" w:firstLine="0"/>
              <w:rPr>
                <w:b/>
              </w:rPr>
            </w:pPr>
            <w:r w:rsidRPr="00AD19C9">
              <w:rPr>
                <w:b/>
              </w:rPr>
              <w:t>End Date</w:t>
            </w:r>
          </w:p>
        </w:tc>
        <w:tc>
          <w:tcPr>
            <w:tcW w:w="2204" w:type="dxa"/>
          </w:tcPr>
          <w:p w:rsidR="00D470EC" w:rsidRDefault="00D470EC" w:rsidP="00E874DE">
            <w:pPr>
              <w:spacing w:after="268"/>
              <w:ind w:left="0" w:firstLine="0"/>
            </w:pPr>
          </w:p>
        </w:tc>
      </w:tr>
      <w:tr w:rsidR="001A51FC" w:rsidTr="00834396">
        <w:tc>
          <w:tcPr>
            <w:tcW w:w="2263" w:type="dxa"/>
          </w:tcPr>
          <w:p w:rsidR="001A51FC" w:rsidRDefault="001A51FC" w:rsidP="001A51FC">
            <w:pPr>
              <w:spacing w:after="268"/>
              <w:ind w:left="0" w:firstLine="0"/>
              <w:rPr>
                <w:b/>
              </w:rPr>
            </w:pPr>
            <w:r>
              <w:rPr>
                <w:b/>
              </w:rPr>
              <w:t xml:space="preserve">Links to </w:t>
            </w:r>
            <w:proofErr w:type="spellStart"/>
            <w:r>
              <w:rPr>
                <w:b/>
              </w:rPr>
              <w:t>NeW</w:t>
            </w:r>
            <w:proofErr w:type="spellEnd"/>
            <w:r>
              <w:rPr>
                <w:b/>
              </w:rPr>
              <w:t xml:space="preserve"> Futures 2015-2025 Strategic Initiatives:</w:t>
            </w:r>
          </w:p>
        </w:tc>
        <w:tc>
          <w:tcPr>
            <w:tcW w:w="6753" w:type="dxa"/>
            <w:gridSpan w:val="3"/>
          </w:tcPr>
          <w:p w:rsidR="001A51FC" w:rsidRPr="00834396" w:rsidRDefault="001A51FC" w:rsidP="001A51FC">
            <w:pPr>
              <w:spacing w:after="0" w:line="240" w:lineRule="auto"/>
              <w:ind w:left="0" w:firstLine="0"/>
              <w:rPr>
                <w:sz w:val="18"/>
                <w:szCs w:val="18"/>
              </w:rPr>
            </w:pPr>
            <w:sdt>
              <w:sdtPr>
                <w:rPr>
                  <w:sz w:val="18"/>
                  <w:szCs w:val="18"/>
                </w:rPr>
                <w:id w:val="-297138441"/>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Enduring commitment to equity and social justice &amp; Graduates who make a difference</w:t>
            </w:r>
          </w:p>
          <w:p w:rsidR="001A51FC" w:rsidRPr="00834396" w:rsidRDefault="001A51FC" w:rsidP="001A51FC">
            <w:pPr>
              <w:spacing w:after="0" w:line="240" w:lineRule="auto"/>
              <w:ind w:left="0" w:firstLine="0"/>
              <w:rPr>
                <w:sz w:val="18"/>
                <w:szCs w:val="18"/>
              </w:rPr>
            </w:pPr>
            <w:sdt>
              <w:sdtPr>
                <w:rPr>
                  <w:sz w:val="18"/>
                  <w:szCs w:val="18"/>
                </w:rPr>
                <w:id w:val="-2017302414"/>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Passion for excellence and discovery &amp; Driving global and regional impact</w:t>
            </w:r>
          </w:p>
          <w:p w:rsidR="001A51FC" w:rsidRPr="00834396" w:rsidRDefault="001A51FC" w:rsidP="001A51FC">
            <w:pPr>
              <w:spacing w:after="0" w:line="240" w:lineRule="auto"/>
              <w:ind w:left="0" w:firstLine="0"/>
              <w:rPr>
                <w:sz w:val="18"/>
                <w:szCs w:val="18"/>
              </w:rPr>
            </w:pPr>
            <w:sdt>
              <w:sdtPr>
                <w:rPr>
                  <w:sz w:val="18"/>
                  <w:szCs w:val="18"/>
                </w:rPr>
                <w:id w:val="795345785"/>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Engaging across the globe &amp; Shared future with our communities</w:t>
            </w:r>
          </w:p>
          <w:p w:rsidR="001A51FC" w:rsidRDefault="001A51FC" w:rsidP="001A51FC">
            <w:pPr>
              <w:spacing w:after="0" w:line="240" w:lineRule="auto"/>
              <w:ind w:left="0" w:firstLine="0"/>
              <w:rPr>
                <w:sz w:val="18"/>
                <w:szCs w:val="18"/>
              </w:rPr>
            </w:pPr>
            <w:sdt>
              <w:sdtPr>
                <w:rPr>
                  <w:sz w:val="18"/>
                  <w:szCs w:val="18"/>
                </w:rPr>
                <w:id w:val="-2127309611"/>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Staff who make their mark &amp; Building a sustainable future</w:t>
            </w:r>
          </w:p>
          <w:p w:rsidR="001A51FC" w:rsidRPr="00834396" w:rsidRDefault="001A51FC" w:rsidP="001A51FC">
            <w:pPr>
              <w:spacing w:after="0" w:line="240" w:lineRule="auto"/>
              <w:ind w:left="0" w:firstLine="0"/>
              <w:rPr>
                <w:sz w:val="18"/>
                <w:szCs w:val="18"/>
              </w:rPr>
            </w:pPr>
          </w:p>
        </w:tc>
      </w:tr>
      <w:tr w:rsidR="00D470EC" w:rsidTr="00834396">
        <w:tc>
          <w:tcPr>
            <w:tcW w:w="2263" w:type="dxa"/>
          </w:tcPr>
          <w:p w:rsidR="00D470EC" w:rsidRPr="009E12F0" w:rsidRDefault="00D470EC" w:rsidP="00E874DE">
            <w:pPr>
              <w:spacing w:after="268"/>
              <w:ind w:left="0" w:firstLine="0"/>
              <w:rPr>
                <w:b/>
              </w:rPr>
            </w:pPr>
            <w:r w:rsidRPr="009E12F0">
              <w:rPr>
                <w:b/>
              </w:rPr>
              <w:t>Comments</w:t>
            </w:r>
          </w:p>
        </w:tc>
        <w:tc>
          <w:tcPr>
            <w:tcW w:w="6753" w:type="dxa"/>
            <w:gridSpan w:val="3"/>
          </w:tcPr>
          <w:p w:rsidR="00D470EC" w:rsidRDefault="00D470EC" w:rsidP="00E874DE">
            <w:pPr>
              <w:spacing w:after="268"/>
              <w:ind w:left="0" w:firstLine="0"/>
            </w:pPr>
          </w:p>
          <w:p w:rsidR="00694ED6" w:rsidRDefault="00694ED6" w:rsidP="00E874DE">
            <w:pPr>
              <w:spacing w:after="268"/>
              <w:ind w:left="0" w:firstLine="0"/>
            </w:pPr>
          </w:p>
        </w:tc>
      </w:tr>
    </w:tbl>
    <w:p w:rsidR="00D470EC" w:rsidRDefault="00D470EC" w:rsidP="00B84940">
      <w:pPr>
        <w:spacing w:after="268"/>
        <w:ind w:left="0" w:firstLine="0"/>
      </w:pPr>
    </w:p>
    <w:tbl>
      <w:tblPr>
        <w:tblStyle w:val="TableGrid0"/>
        <w:tblW w:w="0" w:type="auto"/>
        <w:tblLook w:val="04A0" w:firstRow="1" w:lastRow="0" w:firstColumn="1" w:lastColumn="0" w:noHBand="0" w:noVBand="1"/>
      </w:tblPr>
      <w:tblGrid>
        <w:gridCol w:w="2263"/>
        <w:gridCol w:w="2345"/>
        <w:gridCol w:w="2204"/>
        <w:gridCol w:w="2204"/>
      </w:tblGrid>
      <w:tr w:rsidR="00D470EC" w:rsidTr="00834396">
        <w:tc>
          <w:tcPr>
            <w:tcW w:w="2263" w:type="dxa"/>
          </w:tcPr>
          <w:p w:rsidR="00D470EC" w:rsidRPr="009E12F0" w:rsidRDefault="00D470EC" w:rsidP="00E874DE">
            <w:pPr>
              <w:spacing w:after="268"/>
              <w:ind w:left="0" w:firstLine="0"/>
              <w:rPr>
                <w:b/>
              </w:rPr>
            </w:pPr>
            <w:r w:rsidRPr="009E12F0">
              <w:rPr>
                <w:b/>
              </w:rPr>
              <w:t>Goal Name</w:t>
            </w:r>
          </w:p>
        </w:tc>
        <w:tc>
          <w:tcPr>
            <w:tcW w:w="6753" w:type="dxa"/>
            <w:gridSpan w:val="3"/>
          </w:tcPr>
          <w:p w:rsidR="00D470EC" w:rsidRDefault="00D470EC" w:rsidP="00E874DE">
            <w:pPr>
              <w:spacing w:after="268"/>
              <w:ind w:left="0" w:firstLine="0"/>
            </w:pPr>
          </w:p>
        </w:tc>
      </w:tr>
      <w:tr w:rsidR="00D470EC" w:rsidTr="00834396">
        <w:tc>
          <w:tcPr>
            <w:tcW w:w="2263" w:type="dxa"/>
          </w:tcPr>
          <w:p w:rsidR="00D470EC" w:rsidRPr="009E12F0" w:rsidRDefault="00D470EC" w:rsidP="00E874DE">
            <w:pPr>
              <w:spacing w:after="268"/>
              <w:ind w:left="0" w:firstLine="0"/>
              <w:rPr>
                <w:b/>
              </w:rPr>
            </w:pPr>
            <w:r w:rsidRPr="009E12F0">
              <w:rPr>
                <w:b/>
              </w:rPr>
              <w:t>Measure</w:t>
            </w:r>
          </w:p>
        </w:tc>
        <w:tc>
          <w:tcPr>
            <w:tcW w:w="6753" w:type="dxa"/>
            <w:gridSpan w:val="3"/>
          </w:tcPr>
          <w:p w:rsidR="00D470EC" w:rsidRDefault="00D470EC" w:rsidP="00E874DE">
            <w:pPr>
              <w:spacing w:after="268"/>
              <w:ind w:left="0" w:firstLine="0"/>
            </w:pPr>
          </w:p>
        </w:tc>
      </w:tr>
      <w:tr w:rsidR="00D470EC" w:rsidTr="00834396">
        <w:tc>
          <w:tcPr>
            <w:tcW w:w="2263" w:type="dxa"/>
          </w:tcPr>
          <w:p w:rsidR="00D470EC" w:rsidRPr="009E12F0" w:rsidRDefault="00D470EC" w:rsidP="00E874DE">
            <w:pPr>
              <w:spacing w:after="268"/>
              <w:ind w:left="0" w:firstLine="0"/>
              <w:rPr>
                <w:b/>
              </w:rPr>
            </w:pPr>
            <w:r>
              <w:rPr>
                <w:b/>
              </w:rPr>
              <w:t>Start Date</w:t>
            </w:r>
          </w:p>
        </w:tc>
        <w:tc>
          <w:tcPr>
            <w:tcW w:w="2345" w:type="dxa"/>
          </w:tcPr>
          <w:p w:rsidR="00D470EC" w:rsidRDefault="00D470EC" w:rsidP="00E874DE">
            <w:pPr>
              <w:spacing w:after="268"/>
              <w:ind w:left="0" w:firstLine="0"/>
            </w:pPr>
          </w:p>
        </w:tc>
        <w:tc>
          <w:tcPr>
            <w:tcW w:w="2204" w:type="dxa"/>
          </w:tcPr>
          <w:p w:rsidR="00D470EC" w:rsidRPr="00AD19C9" w:rsidRDefault="00D470EC" w:rsidP="00E874DE">
            <w:pPr>
              <w:spacing w:after="268"/>
              <w:ind w:left="0" w:firstLine="0"/>
              <w:rPr>
                <w:b/>
              </w:rPr>
            </w:pPr>
            <w:r w:rsidRPr="00AD19C9">
              <w:rPr>
                <w:b/>
              </w:rPr>
              <w:t>End Date</w:t>
            </w:r>
          </w:p>
        </w:tc>
        <w:tc>
          <w:tcPr>
            <w:tcW w:w="2204" w:type="dxa"/>
          </w:tcPr>
          <w:p w:rsidR="00D470EC" w:rsidRDefault="00D470EC" w:rsidP="00E874DE">
            <w:pPr>
              <w:spacing w:after="268"/>
              <w:ind w:left="0" w:firstLine="0"/>
            </w:pPr>
          </w:p>
        </w:tc>
      </w:tr>
      <w:tr w:rsidR="001A51FC" w:rsidTr="00834396">
        <w:tc>
          <w:tcPr>
            <w:tcW w:w="2263" w:type="dxa"/>
          </w:tcPr>
          <w:p w:rsidR="001A51FC" w:rsidRDefault="001A51FC" w:rsidP="001A51FC">
            <w:pPr>
              <w:spacing w:after="268"/>
              <w:ind w:left="0" w:firstLine="0"/>
              <w:rPr>
                <w:b/>
              </w:rPr>
            </w:pPr>
            <w:r>
              <w:rPr>
                <w:b/>
              </w:rPr>
              <w:t xml:space="preserve">Links to </w:t>
            </w:r>
            <w:proofErr w:type="spellStart"/>
            <w:r>
              <w:rPr>
                <w:b/>
              </w:rPr>
              <w:t>NeW</w:t>
            </w:r>
            <w:proofErr w:type="spellEnd"/>
            <w:r>
              <w:rPr>
                <w:b/>
              </w:rPr>
              <w:t xml:space="preserve"> Futures 2015-2025 Strategic Initiatives:</w:t>
            </w:r>
          </w:p>
        </w:tc>
        <w:tc>
          <w:tcPr>
            <w:tcW w:w="6753" w:type="dxa"/>
            <w:gridSpan w:val="3"/>
          </w:tcPr>
          <w:p w:rsidR="001A51FC" w:rsidRPr="00834396" w:rsidRDefault="001A51FC" w:rsidP="001A51FC">
            <w:pPr>
              <w:spacing w:after="0" w:line="240" w:lineRule="auto"/>
              <w:ind w:left="0" w:firstLine="0"/>
              <w:rPr>
                <w:sz w:val="18"/>
                <w:szCs w:val="18"/>
              </w:rPr>
            </w:pPr>
            <w:sdt>
              <w:sdtPr>
                <w:rPr>
                  <w:sz w:val="18"/>
                  <w:szCs w:val="18"/>
                </w:rPr>
                <w:id w:val="960221577"/>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Enduring commitment to equity and social justice &amp; Graduates who make a difference</w:t>
            </w:r>
          </w:p>
          <w:p w:rsidR="001A51FC" w:rsidRPr="00834396" w:rsidRDefault="001A51FC" w:rsidP="001A51FC">
            <w:pPr>
              <w:spacing w:after="0" w:line="240" w:lineRule="auto"/>
              <w:ind w:left="0" w:firstLine="0"/>
              <w:rPr>
                <w:sz w:val="18"/>
                <w:szCs w:val="18"/>
              </w:rPr>
            </w:pPr>
            <w:sdt>
              <w:sdtPr>
                <w:rPr>
                  <w:sz w:val="18"/>
                  <w:szCs w:val="18"/>
                </w:rPr>
                <w:id w:val="-530104608"/>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Passion for excellence and discovery &amp; Driving global and regional impact</w:t>
            </w:r>
          </w:p>
          <w:p w:rsidR="001A51FC" w:rsidRPr="00834396" w:rsidRDefault="001A51FC" w:rsidP="001A51FC">
            <w:pPr>
              <w:spacing w:after="0" w:line="240" w:lineRule="auto"/>
              <w:ind w:left="0" w:firstLine="0"/>
              <w:rPr>
                <w:sz w:val="18"/>
                <w:szCs w:val="18"/>
              </w:rPr>
            </w:pPr>
            <w:sdt>
              <w:sdtPr>
                <w:rPr>
                  <w:sz w:val="18"/>
                  <w:szCs w:val="18"/>
                </w:rPr>
                <w:id w:val="1528600286"/>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Engaging across the globe &amp; Shared future with our communities</w:t>
            </w:r>
          </w:p>
          <w:p w:rsidR="001A51FC" w:rsidRDefault="001A51FC" w:rsidP="001A51FC">
            <w:pPr>
              <w:spacing w:after="0" w:line="240" w:lineRule="auto"/>
              <w:ind w:left="0" w:firstLine="0"/>
              <w:rPr>
                <w:sz w:val="18"/>
                <w:szCs w:val="18"/>
              </w:rPr>
            </w:pPr>
            <w:sdt>
              <w:sdtPr>
                <w:rPr>
                  <w:sz w:val="18"/>
                  <w:szCs w:val="18"/>
                </w:rPr>
                <w:id w:val="573788623"/>
                <w14:checkbox>
                  <w14:checked w14:val="0"/>
                  <w14:checkedState w14:val="2612" w14:font="MS Gothic"/>
                  <w14:uncheckedState w14:val="2610" w14:font="MS Gothic"/>
                </w14:checkbox>
              </w:sdtPr>
              <w:sdtContent>
                <w:r w:rsidRPr="00834396">
                  <w:rPr>
                    <w:rFonts w:ascii="MS Gothic" w:eastAsia="MS Gothic" w:hAnsi="MS Gothic" w:hint="eastAsia"/>
                    <w:sz w:val="18"/>
                    <w:szCs w:val="18"/>
                  </w:rPr>
                  <w:t>☐</w:t>
                </w:r>
              </w:sdtContent>
            </w:sdt>
            <w:r w:rsidRPr="00834396">
              <w:rPr>
                <w:sz w:val="18"/>
                <w:szCs w:val="18"/>
              </w:rPr>
              <w:t xml:space="preserve"> Staff who make their mark &amp; Building a sustainable future</w:t>
            </w:r>
          </w:p>
          <w:p w:rsidR="001A51FC" w:rsidRPr="00834396" w:rsidRDefault="001A51FC" w:rsidP="001A51FC">
            <w:pPr>
              <w:spacing w:after="0" w:line="240" w:lineRule="auto"/>
              <w:ind w:left="0" w:firstLine="0"/>
              <w:rPr>
                <w:sz w:val="18"/>
                <w:szCs w:val="18"/>
              </w:rPr>
            </w:pPr>
          </w:p>
        </w:tc>
      </w:tr>
      <w:tr w:rsidR="00D470EC" w:rsidTr="00834396">
        <w:tc>
          <w:tcPr>
            <w:tcW w:w="2263" w:type="dxa"/>
          </w:tcPr>
          <w:p w:rsidR="00D470EC" w:rsidRPr="009E12F0" w:rsidRDefault="00D470EC" w:rsidP="00E874DE">
            <w:pPr>
              <w:spacing w:after="268"/>
              <w:ind w:left="0" w:firstLine="0"/>
              <w:rPr>
                <w:b/>
              </w:rPr>
            </w:pPr>
            <w:r w:rsidRPr="009E12F0">
              <w:rPr>
                <w:b/>
              </w:rPr>
              <w:t>Comments</w:t>
            </w:r>
          </w:p>
        </w:tc>
        <w:tc>
          <w:tcPr>
            <w:tcW w:w="6753" w:type="dxa"/>
            <w:gridSpan w:val="3"/>
          </w:tcPr>
          <w:p w:rsidR="00694ED6" w:rsidRDefault="00694ED6" w:rsidP="00E874DE">
            <w:pPr>
              <w:spacing w:after="268"/>
              <w:ind w:left="0" w:firstLine="0"/>
            </w:pPr>
          </w:p>
        </w:tc>
      </w:tr>
    </w:tbl>
    <w:p w:rsidR="00D470EC" w:rsidRPr="00B84940" w:rsidRDefault="006D581C" w:rsidP="00834396">
      <w:pPr>
        <w:spacing w:after="268"/>
        <w:ind w:left="0" w:firstLine="0"/>
        <w:jc w:val="right"/>
        <w:rPr>
          <w:i/>
        </w:rPr>
      </w:pPr>
      <w:r w:rsidRPr="00B84940">
        <w:rPr>
          <w:i/>
        </w:rPr>
        <w:t xml:space="preserve"> </w:t>
      </w:r>
      <w:r w:rsidR="00B84940" w:rsidRPr="00B84940">
        <w:rPr>
          <w:i/>
        </w:rPr>
        <w:t>(</w:t>
      </w:r>
      <w:proofErr w:type="gramStart"/>
      <w:r w:rsidR="009E12F0">
        <w:rPr>
          <w:i/>
        </w:rPr>
        <w:t>copy</w:t>
      </w:r>
      <w:proofErr w:type="gramEnd"/>
      <w:r w:rsidR="009E12F0">
        <w:rPr>
          <w:i/>
        </w:rPr>
        <w:t xml:space="preserve"> and paste </w:t>
      </w:r>
      <w:r w:rsidR="00B84940" w:rsidRPr="00B84940">
        <w:rPr>
          <w:i/>
        </w:rPr>
        <w:t>goal sections as required)</w:t>
      </w:r>
    </w:p>
    <w:p w:rsidR="001A2A18" w:rsidRPr="009E12F0" w:rsidRDefault="009E12F0">
      <w:pPr>
        <w:rPr>
          <w:b/>
          <w:u w:val="single"/>
        </w:rPr>
      </w:pPr>
      <w:r w:rsidRPr="009E12F0">
        <w:rPr>
          <w:b/>
          <w:u w:val="single"/>
        </w:rPr>
        <w:lastRenderedPageBreak/>
        <w:t>Goal Comments</w:t>
      </w:r>
    </w:p>
    <w:tbl>
      <w:tblPr>
        <w:tblStyle w:val="TableGrid0"/>
        <w:tblW w:w="0" w:type="auto"/>
        <w:tblLook w:val="04A0" w:firstRow="1" w:lastRow="0" w:firstColumn="1" w:lastColumn="0" w:noHBand="0" w:noVBand="1"/>
      </w:tblPr>
      <w:tblGrid>
        <w:gridCol w:w="2405"/>
        <w:gridCol w:w="6611"/>
      </w:tblGrid>
      <w:tr w:rsidR="009E12F0" w:rsidTr="009E12F0">
        <w:tc>
          <w:tcPr>
            <w:tcW w:w="2405" w:type="dxa"/>
          </w:tcPr>
          <w:p w:rsidR="009E12F0" w:rsidRDefault="009E12F0" w:rsidP="009E12F0">
            <w:pPr>
              <w:spacing w:after="268"/>
              <w:ind w:left="0" w:firstLine="0"/>
            </w:pPr>
            <w:r>
              <w:t>Employee Comments</w:t>
            </w:r>
          </w:p>
          <w:p w:rsidR="00113460" w:rsidRDefault="00113460" w:rsidP="009E12F0">
            <w:pPr>
              <w:spacing w:after="268"/>
              <w:ind w:left="0" w:firstLine="0"/>
            </w:pPr>
          </w:p>
        </w:tc>
        <w:tc>
          <w:tcPr>
            <w:tcW w:w="6611" w:type="dxa"/>
          </w:tcPr>
          <w:p w:rsidR="009E12F0" w:rsidRDefault="009E12F0" w:rsidP="00E874DE">
            <w:pPr>
              <w:spacing w:after="268"/>
              <w:ind w:left="0" w:firstLine="0"/>
            </w:pPr>
          </w:p>
        </w:tc>
      </w:tr>
      <w:tr w:rsidR="009E12F0" w:rsidTr="009E12F0">
        <w:tc>
          <w:tcPr>
            <w:tcW w:w="2405" w:type="dxa"/>
          </w:tcPr>
          <w:p w:rsidR="009E12F0" w:rsidRDefault="009E12F0" w:rsidP="00E874DE">
            <w:pPr>
              <w:spacing w:after="268"/>
              <w:ind w:left="0" w:firstLine="0"/>
            </w:pPr>
            <w:r>
              <w:t>Manager Comments</w:t>
            </w:r>
          </w:p>
          <w:p w:rsidR="00113460" w:rsidRDefault="00113460" w:rsidP="00E874DE">
            <w:pPr>
              <w:spacing w:after="268"/>
              <w:ind w:left="0" w:firstLine="0"/>
            </w:pPr>
          </w:p>
        </w:tc>
        <w:tc>
          <w:tcPr>
            <w:tcW w:w="6611" w:type="dxa"/>
          </w:tcPr>
          <w:p w:rsidR="009E12F0" w:rsidRDefault="009E12F0" w:rsidP="00E874DE">
            <w:pPr>
              <w:spacing w:after="268"/>
              <w:ind w:left="0" w:firstLine="0"/>
            </w:pPr>
          </w:p>
        </w:tc>
      </w:tr>
    </w:tbl>
    <w:p w:rsidR="00834396" w:rsidRDefault="00834396"/>
    <w:p w:rsidR="001A51FC" w:rsidRPr="009E12F0" w:rsidRDefault="001A51FC" w:rsidP="001A51FC">
      <w:pPr>
        <w:pStyle w:val="Heading1"/>
        <w:shd w:val="clear" w:color="auto" w:fill="E4E4E4"/>
        <w:spacing w:after="128"/>
        <w:ind w:left="6"/>
        <w:rPr>
          <w:b/>
        </w:rPr>
      </w:pPr>
      <w:r>
        <w:rPr>
          <w:b/>
        </w:rPr>
        <w:t>Leadership Behaviours</w:t>
      </w:r>
    </w:p>
    <w:p w:rsidR="001A51FC" w:rsidRPr="00AD19C9" w:rsidRDefault="001A51FC" w:rsidP="001A51FC">
      <w:pPr>
        <w:pStyle w:val="ListParagraph"/>
        <w:ind w:left="732" w:firstLine="0"/>
        <w:rPr>
          <w:b/>
          <w:u w:val="single"/>
        </w:rPr>
      </w:pPr>
    </w:p>
    <w:p w:rsidR="001A51FC" w:rsidRPr="001A51FC" w:rsidRDefault="001A51FC" w:rsidP="001A51FC">
      <w:pPr>
        <w:pStyle w:val="ListParagraph"/>
        <w:numPr>
          <w:ilvl w:val="0"/>
          <w:numId w:val="1"/>
        </w:numPr>
        <w:rPr>
          <w:b/>
          <w:u w:val="single"/>
        </w:rPr>
      </w:pPr>
      <w:r w:rsidRPr="001A51FC">
        <w:rPr>
          <w:b/>
        </w:rPr>
        <w:t>Shape the Future</w:t>
      </w:r>
      <w:r>
        <w:t xml:space="preserve"> – By taking a University-wide perspective to understand the broader and longer term factors that may impact UON.</w:t>
      </w:r>
    </w:p>
    <w:p w:rsidR="001A51FC" w:rsidRPr="001A51FC" w:rsidRDefault="001A51FC" w:rsidP="001A51FC">
      <w:pPr>
        <w:pStyle w:val="ListParagraph"/>
        <w:numPr>
          <w:ilvl w:val="0"/>
          <w:numId w:val="1"/>
        </w:numPr>
        <w:rPr>
          <w:b/>
          <w:u w:val="single"/>
        </w:rPr>
      </w:pPr>
      <w:r w:rsidRPr="001A51FC">
        <w:rPr>
          <w:b/>
        </w:rPr>
        <w:t>Engage Beyond the University</w:t>
      </w:r>
      <w:r>
        <w:t xml:space="preserve"> - </w:t>
      </w:r>
      <w:r>
        <w:t>By understanding the sector, building strong connections to create a positive public impression of U</w:t>
      </w:r>
      <w:r>
        <w:t>O</w:t>
      </w:r>
      <w:r>
        <w:t>N and build its reputation</w:t>
      </w:r>
      <w:r>
        <w:t>.</w:t>
      </w:r>
    </w:p>
    <w:p w:rsidR="001A51FC" w:rsidRPr="001A51FC" w:rsidRDefault="001A51FC" w:rsidP="001A51FC">
      <w:pPr>
        <w:pStyle w:val="ListParagraph"/>
        <w:numPr>
          <w:ilvl w:val="0"/>
          <w:numId w:val="1"/>
        </w:numPr>
        <w:rPr>
          <w:b/>
          <w:u w:val="single"/>
        </w:rPr>
      </w:pPr>
      <w:r w:rsidRPr="001A51FC">
        <w:rPr>
          <w:b/>
        </w:rPr>
        <w:t>Work Collaboratively</w:t>
      </w:r>
      <w:r>
        <w:rPr>
          <w:b/>
        </w:rPr>
        <w:t xml:space="preserve"> - </w:t>
      </w:r>
      <w:r>
        <w:t>By being a good UO</w:t>
      </w:r>
      <w:r>
        <w:t>N citizen; building relationships across the University and considering the impact actions and decisions have on others</w:t>
      </w:r>
      <w:r>
        <w:t>.</w:t>
      </w:r>
    </w:p>
    <w:p w:rsidR="001A51FC" w:rsidRPr="001A51FC" w:rsidRDefault="001A51FC" w:rsidP="001A51FC">
      <w:pPr>
        <w:pStyle w:val="ListParagraph"/>
        <w:numPr>
          <w:ilvl w:val="0"/>
          <w:numId w:val="1"/>
        </w:numPr>
        <w:rPr>
          <w:b/>
          <w:u w:val="single"/>
        </w:rPr>
      </w:pPr>
      <w:r w:rsidRPr="001A51FC">
        <w:rPr>
          <w:b/>
        </w:rPr>
        <w:t>Strive for Excellence</w:t>
      </w:r>
      <w:r>
        <w:rPr>
          <w:b/>
        </w:rPr>
        <w:t xml:space="preserve"> – </w:t>
      </w:r>
      <w:r>
        <w:t>By demonstrating a strong ‘can-do’ approach; striving to achieve high standards and investing time coaching, mentoring and developing colleagues</w:t>
      </w:r>
      <w:r>
        <w:t>.</w:t>
      </w:r>
    </w:p>
    <w:p w:rsidR="001A51FC" w:rsidRPr="00AD19C9" w:rsidRDefault="001A51FC" w:rsidP="001A51FC">
      <w:pPr>
        <w:pStyle w:val="ListParagraph"/>
        <w:numPr>
          <w:ilvl w:val="0"/>
          <w:numId w:val="1"/>
        </w:numPr>
        <w:rPr>
          <w:b/>
          <w:u w:val="single"/>
        </w:rPr>
      </w:pPr>
      <w:r w:rsidRPr="001A51FC">
        <w:rPr>
          <w:b/>
        </w:rPr>
        <w:t>Drive Performance</w:t>
      </w:r>
      <w:r>
        <w:t xml:space="preserve"> – B</w:t>
      </w:r>
      <w:r>
        <w:t>y having a clear understanding of performance expectations and taking accountability for delivering plans/targets/KPIs.</w:t>
      </w:r>
    </w:p>
    <w:p w:rsidR="001A51FC" w:rsidRPr="001A51FC" w:rsidRDefault="001A51FC" w:rsidP="001A51FC">
      <w:pPr>
        <w:pStyle w:val="ListParagraph"/>
        <w:numPr>
          <w:ilvl w:val="0"/>
          <w:numId w:val="1"/>
        </w:numPr>
        <w:rPr>
          <w:b/>
          <w:u w:val="single"/>
        </w:rPr>
      </w:pPr>
      <w:r w:rsidRPr="001A51FC">
        <w:rPr>
          <w:b/>
        </w:rPr>
        <w:t>Show Courage and Respect</w:t>
      </w:r>
      <w:r>
        <w:t xml:space="preserve"> – </w:t>
      </w:r>
      <w:r>
        <w:t>By challenging unacceptable behaviour respectfully and remaining calm and objective when undertaking difficult conversations</w:t>
      </w:r>
      <w:r>
        <w:t>.</w:t>
      </w:r>
    </w:p>
    <w:p w:rsidR="001A51FC" w:rsidRPr="00AD19C9" w:rsidRDefault="001A51FC" w:rsidP="001A51FC">
      <w:pPr>
        <w:pStyle w:val="ListParagraph"/>
        <w:ind w:left="732" w:firstLine="0"/>
        <w:rPr>
          <w:b/>
          <w:u w:val="single"/>
        </w:rPr>
      </w:pPr>
    </w:p>
    <w:tbl>
      <w:tblPr>
        <w:tblStyle w:val="TableGrid0"/>
        <w:tblW w:w="0" w:type="auto"/>
        <w:tblLook w:val="04A0" w:firstRow="1" w:lastRow="0" w:firstColumn="1" w:lastColumn="0" w:noHBand="0" w:noVBand="1"/>
      </w:tblPr>
      <w:tblGrid>
        <w:gridCol w:w="2405"/>
        <w:gridCol w:w="6611"/>
      </w:tblGrid>
      <w:tr w:rsidR="001A51FC" w:rsidTr="001A51FC">
        <w:tc>
          <w:tcPr>
            <w:tcW w:w="2405" w:type="dxa"/>
            <w:tcBorders>
              <w:bottom w:val="single" w:sz="4" w:space="0" w:color="auto"/>
            </w:tcBorders>
          </w:tcPr>
          <w:p w:rsidR="001A51FC" w:rsidRDefault="001A51FC" w:rsidP="009B45EB">
            <w:pPr>
              <w:spacing w:after="268"/>
              <w:ind w:left="0" w:firstLine="0"/>
            </w:pPr>
            <w:r>
              <w:t>Employee Comments</w:t>
            </w:r>
          </w:p>
          <w:p w:rsidR="001A51FC" w:rsidRDefault="001A51FC" w:rsidP="009B45EB">
            <w:pPr>
              <w:spacing w:after="268"/>
              <w:ind w:left="0" w:firstLine="0"/>
            </w:pPr>
          </w:p>
        </w:tc>
        <w:tc>
          <w:tcPr>
            <w:tcW w:w="6611" w:type="dxa"/>
            <w:tcBorders>
              <w:bottom w:val="single" w:sz="4" w:space="0" w:color="auto"/>
            </w:tcBorders>
          </w:tcPr>
          <w:p w:rsidR="001A51FC" w:rsidRDefault="001A51FC" w:rsidP="009B45EB">
            <w:pPr>
              <w:spacing w:after="268"/>
              <w:ind w:left="0" w:firstLine="0"/>
            </w:pPr>
          </w:p>
        </w:tc>
      </w:tr>
      <w:tr w:rsidR="001A51FC" w:rsidTr="001A51FC">
        <w:tc>
          <w:tcPr>
            <w:tcW w:w="2405" w:type="dxa"/>
            <w:tcBorders>
              <w:top w:val="single" w:sz="4" w:space="0" w:color="auto"/>
            </w:tcBorders>
          </w:tcPr>
          <w:p w:rsidR="001A51FC" w:rsidRDefault="001A51FC" w:rsidP="009B45EB">
            <w:pPr>
              <w:spacing w:after="268"/>
              <w:ind w:left="0" w:firstLine="0"/>
            </w:pPr>
            <w:r>
              <w:t>Manager Comments</w:t>
            </w:r>
          </w:p>
          <w:p w:rsidR="001A51FC" w:rsidRDefault="001A51FC" w:rsidP="009B45EB">
            <w:pPr>
              <w:spacing w:after="268"/>
              <w:ind w:left="0" w:firstLine="0"/>
            </w:pPr>
          </w:p>
        </w:tc>
        <w:tc>
          <w:tcPr>
            <w:tcW w:w="6611" w:type="dxa"/>
            <w:tcBorders>
              <w:top w:val="single" w:sz="4" w:space="0" w:color="auto"/>
            </w:tcBorders>
          </w:tcPr>
          <w:p w:rsidR="001A51FC" w:rsidRDefault="001A51FC" w:rsidP="009B45EB">
            <w:pPr>
              <w:spacing w:after="268"/>
              <w:ind w:left="0" w:firstLine="0"/>
            </w:pPr>
          </w:p>
        </w:tc>
      </w:tr>
    </w:tbl>
    <w:p w:rsidR="001A51FC" w:rsidRDefault="001A51FC" w:rsidP="001A51FC"/>
    <w:p w:rsidR="00CD7F55" w:rsidRPr="009E12F0" w:rsidRDefault="00CD7F55" w:rsidP="00CD7F55">
      <w:pPr>
        <w:pStyle w:val="Heading1"/>
        <w:shd w:val="clear" w:color="auto" w:fill="E4E4E4"/>
        <w:spacing w:after="128"/>
        <w:ind w:left="6"/>
        <w:rPr>
          <w:b/>
        </w:rPr>
      </w:pPr>
      <w:r>
        <w:rPr>
          <w:b/>
        </w:rPr>
        <w:t>Development Goals</w:t>
      </w:r>
    </w:p>
    <w:p w:rsidR="00CD7F55" w:rsidRDefault="00CD7F55" w:rsidP="00113460">
      <w:r>
        <w:t>Define the goal by the type of activities such as experience (70%), exposure (20%) and formal training (10%) that will help you achieve that goal. Development goals may be short, medium or long term and stretch beyond an employee's current role to another role to which they aspire.</w:t>
      </w:r>
    </w:p>
    <w:tbl>
      <w:tblPr>
        <w:tblStyle w:val="TableGrid0"/>
        <w:tblW w:w="0" w:type="auto"/>
        <w:tblLook w:val="04A0" w:firstRow="1" w:lastRow="0" w:firstColumn="1" w:lastColumn="0" w:noHBand="0" w:noVBand="1"/>
      </w:tblPr>
      <w:tblGrid>
        <w:gridCol w:w="2405"/>
        <w:gridCol w:w="2203"/>
        <w:gridCol w:w="2204"/>
        <w:gridCol w:w="2204"/>
      </w:tblGrid>
      <w:tr w:rsidR="00CD7F55" w:rsidTr="00E874DE">
        <w:tc>
          <w:tcPr>
            <w:tcW w:w="2405" w:type="dxa"/>
          </w:tcPr>
          <w:p w:rsidR="00CD7F55" w:rsidRPr="009E12F0" w:rsidRDefault="00CD7F55" w:rsidP="00CD7F55">
            <w:pPr>
              <w:spacing w:after="268"/>
              <w:ind w:left="0" w:firstLine="0"/>
              <w:rPr>
                <w:b/>
              </w:rPr>
            </w:pPr>
            <w:r>
              <w:rPr>
                <w:b/>
              </w:rPr>
              <w:t xml:space="preserve">Development </w:t>
            </w:r>
            <w:r w:rsidRPr="009E12F0">
              <w:rPr>
                <w:b/>
              </w:rPr>
              <w:t>Goal Name</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Pr="009E12F0" w:rsidRDefault="00CD7F55" w:rsidP="00E874DE">
            <w:pPr>
              <w:spacing w:after="268"/>
              <w:ind w:left="0" w:firstLine="0"/>
              <w:rPr>
                <w:b/>
              </w:rPr>
            </w:pPr>
            <w:r>
              <w:rPr>
                <w:b/>
              </w:rPr>
              <w:t>Experience on the Job Activities (70%)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Pr="009E12F0" w:rsidRDefault="00CD7F55" w:rsidP="00E874DE">
            <w:pPr>
              <w:spacing w:after="268"/>
              <w:ind w:left="0" w:firstLine="0"/>
              <w:rPr>
                <w:b/>
              </w:rPr>
            </w:pPr>
            <w:r>
              <w:rPr>
                <w:b/>
              </w:rPr>
              <w:t>Exposure to Others Activities (20%)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Education and Formal Training Activities (10%)</w:t>
            </w:r>
          </w:p>
        </w:tc>
        <w:tc>
          <w:tcPr>
            <w:tcW w:w="6611" w:type="dxa"/>
            <w:gridSpan w:val="3"/>
          </w:tcPr>
          <w:p w:rsidR="00CD7F55" w:rsidRDefault="00CD7F55" w:rsidP="00E874DE">
            <w:pPr>
              <w:spacing w:after="268"/>
              <w:ind w:left="0" w:firstLine="0"/>
            </w:pPr>
          </w:p>
        </w:tc>
      </w:tr>
      <w:tr w:rsidR="00CD7F55" w:rsidTr="00755341">
        <w:tc>
          <w:tcPr>
            <w:tcW w:w="2405" w:type="dxa"/>
          </w:tcPr>
          <w:p w:rsidR="00CD7F55" w:rsidRDefault="00CD7F55" w:rsidP="00E874DE">
            <w:pPr>
              <w:spacing w:after="268"/>
              <w:ind w:left="0" w:firstLine="0"/>
              <w:rPr>
                <w:b/>
              </w:rPr>
            </w:pPr>
            <w:r>
              <w:rPr>
                <w:b/>
              </w:rPr>
              <w:lastRenderedPageBreak/>
              <w:t>Start Date</w:t>
            </w:r>
          </w:p>
        </w:tc>
        <w:tc>
          <w:tcPr>
            <w:tcW w:w="2203" w:type="dxa"/>
          </w:tcPr>
          <w:p w:rsidR="00CD7F55" w:rsidRDefault="00CD7F55" w:rsidP="00E874DE">
            <w:pPr>
              <w:spacing w:after="268"/>
              <w:ind w:left="0" w:firstLine="0"/>
            </w:pPr>
          </w:p>
        </w:tc>
        <w:tc>
          <w:tcPr>
            <w:tcW w:w="2204" w:type="dxa"/>
          </w:tcPr>
          <w:p w:rsidR="00CD7F55" w:rsidRPr="00CD7F55" w:rsidRDefault="00CD7F55" w:rsidP="00CD7F55">
            <w:pPr>
              <w:spacing w:after="268"/>
              <w:ind w:left="0" w:firstLine="0"/>
              <w:rPr>
                <w:b/>
              </w:rPr>
            </w:pPr>
            <w:r w:rsidRPr="00CD7F55">
              <w:rPr>
                <w:b/>
              </w:rPr>
              <w:t>End Date</w:t>
            </w:r>
          </w:p>
        </w:tc>
        <w:tc>
          <w:tcPr>
            <w:tcW w:w="2204" w:type="dxa"/>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Other Comments</w:t>
            </w:r>
          </w:p>
        </w:tc>
        <w:tc>
          <w:tcPr>
            <w:tcW w:w="6611" w:type="dxa"/>
            <w:gridSpan w:val="3"/>
          </w:tcPr>
          <w:p w:rsidR="00CD7F55" w:rsidRDefault="00CD7F55" w:rsidP="00E874DE">
            <w:pPr>
              <w:spacing w:after="268"/>
              <w:ind w:left="0" w:firstLine="0"/>
            </w:pPr>
          </w:p>
        </w:tc>
      </w:tr>
    </w:tbl>
    <w:p w:rsidR="00CD7F55" w:rsidRDefault="00CD7F55"/>
    <w:tbl>
      <w:tblPr>
        <w:tblStyle w:val="TableGrid0"/>
        <w:tblW w:w="0" w:type="auto"/>
        <w:tblLook w:val="04A0" w:firstRow="1" w:lastRow="0" w:firstColumn="1" w:lastColumn="0" w:noHBand="0" w:noVBand="1"/>
      </w:tblPr>
      <w:tblGrid>
        <w:gridCol w:w="2405"/>
        <w:gridCol w:w="2203"/>
        <w:gridCol w:w="2204"/>
        <w:gridCol w:w="2204"/>
      </w:tblGrid>
      <w:tr w:rsidR="00CD7F55" w:rsidTr="00E874DE">
        <w:tc>
          <w:tcPr>
            <w:tcW w:w="2405" w:type="dxa"/>
          </w:tcPr>
          <w:p w:rsidR="00CD7F55" w:rsidRPr="009E12F0" w:rsidRDefault="00CD7F55" w:rsidP="00E874DE">
            <w:pPr>
              <w:spacing w:after="268"/>
              <w:ind w:left="0" w:firstLine="0"/>
              <w:rPr>
                <w:b/>
              </w:rPr>
            </w:pPr>
            <w:r>
              <w:rPr>
                <w:b/>
              </w:rPr>
              <w:t xml:space="preserve">Development </w:t>
            </w:r>
            <w:r w:rsidRPr="009E12F0">
              <w:rPr>
                <w:b/>
              </w:rPr>
              <w:t>Goal Name</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Pr="009E12F0" w:rsidRDefault="00CD7F55" w:rsidP="00E874DE">
            <w:pPr>
              <w:spacing w:after="268"/>
              <w:ind w:left="0" w:firstLine="0"/>
              <w:rPr>
                <w:b/>
              </w:rPr>
            </w:pPr>
            <w:r>
              <w:rPr>
                <w:b/>
              </w:rPr>
              <w:t>Experience on the Job Activities (70%)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Pr="009E12F0" w:rsidRDefault="00CD7F55" w:rsidP="00E874DE">
            <w:pPr>
              <w:spacing w:after="268"/>
              <w:ind w:left="0" w:firstLine="0"/>
              <w:rPr>
                <w:b/>
              </w:rPr>
            </w:pPr>
            <w:r>
              <w:rPr>
                <w:b/>
              </w:rPr>
              <w:t>Exposure to Others Activities (20%)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Education and Formal Training Activities (10%)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Start Date</w:t>
            </w:r>
          </w:p>
        </w:tc>
        <w:tc>
          <w:tcPr>
            <w:tcW w:w="2203" w:type="dxa"/>
          </w:tcPr>
          <w:p w:rsidR="00CD7F55" w:rsidRDefault="00CD7F55" w:rsidP="00E874DE">
            <w:pPr>
              <w:spacing w:after="268"/>
              <w:ind w:left="0" w:firstLine="0"/>
            </w:pPr>
          </w:p>
        </w:tc>
        <w:tc>
          <w:tcPr>
            <w:tcW w:w="2204" w:type="dxa"/>
          </w:tcPr>
          <w:p w:rsidR="00CD7F55" w:rsidRPr="00CD7F55" w:rsidRDefault="00CD7F55" w:rsidP="00E874DE">
            <w:pPr>
              <w:spacing w:after="268"/>
              <w:ind w:left="0" w:firstLine="0"/>
              <w:rPr>
                <w:b/>
              </w:rPr>
            </w:pPr>
            <w:r w:rsidRPr="00CD7F55">
              <w:rPr>
                <w:b/>
              </w:rPr>
              <w:t>End Date</w:t>
            </w:r>
          </w:p>
        </w:tc>
        <w:tc>
          <w:tcPr>
            <w:tcW w:w="2204" w:type="dxa"/>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Other Comments</w:t>
            </w:r>
          </w:p>
        </w:tc>
        <w:tc>
          <w:tcPr>
            <w:tcW w:w="6611" w:type="dxa"/>
            <w:gridSpan w:val="3"/>
          </w:tcPr>
          <w:p w:rsidR="00CD7F55" w:rsidRDefault="00CD7F55" w:rsidP="00E874DE">
            <w:pPr>
              <w:spacing w:after="268"/>
              <w:ind w:left="0" w:firstLine="0"/>
            </w:pPr>
          </w:p>
        </w:tc>
      </w:tr>
    </w:tbl>
    <w:p w:rsidR="001B6D55" w:rsidRDefault="001B6D55"/>
    <w:tbl>
      <w:tblPr>
        <w:tblStyle w:val="TableGrid0"/>
        <w:tblW w:w="0" w:type="auto"/>
        <w:tblLook w:val="04A0" w:firstRow="1" w:lastRow="0" w:firstColumn="1" w:lastColumn="0" w:noHBand="0" w:noVBand="1"/>
      </w:tblPr>
      <w:tblGrid>
        <w:gridCol w:w="2405"/>
        <w:gridCol w:w="2203"/>
        <w:gridCol w:w="2204"/>
        <w:gridCol w:w="2204"/>
      </w:tblGrid>
      <w:tr w:rsidR="00CD7F55" w:rsidTr="00E874DE">
        <w:tc>
          <w:tcPr>
            <w:tcW w:w="2405" w:type="dxa"/>
          </w:tcPr>
          <w:p w:rsidR="00CD7F55" w:rsidRPr="009E12F0" w:rsidRDefault="00CD7F55" w:rsidP="00E874DE">
            <w:pPr>
              <w:spacing w:after="268"/>
              <w:ind w:left="0" w:firstLine="0"/>
              <w:rPr>
                <w:b/>
              </w:rPr>
            </w:pPr>
            <w:r>
              <w:rPr>
                <w:b/>
              </w:rPr>
              <w:t xml:space="preserve">Development </w:t>
            </w:r>
            <w:r w:rsidRPr="009E12F0">
              <w:rPr>
                <w:b/>
              </w:rPr>
              <w:t>Goal Name</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Pr="009E12F0" w:rsidRDefault="00CD7F55" w:rsidP="00E874DE">
            <w:pPr>
              <w:spacing w:after="268"/>
              <w:ind w:left="0" w:firstLine="0"/>
              <w:rPr>
                <w:b/>
              </w:rPr>
            </w:pPr>
            <w:r>
              <w:rPr>
                <w:b/>
              </w:rPr>
              <w:t>Experience on the Job Activities (70%)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Pr="009E12F0" w:rsidRDefault="00CD7F55" w:rsidP="00E874DE">
            <w:pPr>
              <w:spacing w:after="268"/>
              <w:ind w:left="0" w:firstLine="0"/>
              <w:rPr>
                <w:b/>
              </w:rPr>
            </w:pPr>
            <w:r>
              <w:rPr>
                <w:b/>
              </w:rPr>
              <w:t>Exposure to Others Activities (20%)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Education and Formal Training Activities (10%)</w:t>
            </w:r>
          </w:p>
        </w:tc>
        <w:tc>
          <w:tcPr>
            <w:tcW w:w="6611" w:type="dxa"/>
            <w:gridSpan w:val="3"/>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Start Date</w:t>
            </w:r>
          </w:p>
        </w:tc>
        <w:tc>
          <w:tcPr>
            <w:tcW w:w="2203" w:type="dxa"/>
          </w:tcPr>
          <w:p w:rsidR="00CD7F55" w:rsidRDefault="00CD7F55" w:rsidP="00E874DE">
            <w:pPr>
              <w:spacing w:after="268"/>
              <w:ind w:left="0" w:firstLine="0"/>
            </w:pPr>
          </w:p>
        </w:tc>
        <w:tc>
          <w:tcPr>
            <w:tcW w:w="2204" w:type="dxa"/>
          </w:tcPr>
          <w:p w:rsidR="00CD7F55" w:rsidRPr="00CD7F55" w:rsidRDefault="00CD7F55" w:rsidP="00E874DE">
            <w:pPr>
              <w:spacing w:after="268"/>
              <w:ind w:left="0" w:firstLine="0"/>
              <w:rPr>
                <w:b/>
              </w:rPr>
            </w:pPr>
            <w:r w:rsidRPr="00CD7F55">
              <w:rPr>
                <w:b/>
              </w:rPr>
              <w:t>End Date</w:t>
            </w:r>
          </w:p>
        </w:tc>
        <w:tc>
          <w:tcPr>
            <w:tcW w:w="2204" w:type="dxa"/>
          </w:tcPr>
          <w:p w:rsidR="00CD7F55" w:rsidRDefault="00CD7F55" w:rsidP="00E874DE">
            <w:pPr>
              <w:spacing w:after="268"/>
              <w:ind w:left="0" w:firstLine="0"/>
            </w:pPr>
          </w:p>
        </w:tc>
      </w:tr>
      <w:tr w:rsidR="00CD7F55" w:rsidTr="00E874DE">
        <w:tc>
          <w:tcPr>
            <w:tcW w:w="2405" w:type="dxa"/>
          </w:tcPr>
          <w:p w:rsidR="00CD7F55" w:rsidRDefault="00CD7F55" w:rsidP="00E874DE">
            <w:pPr>
              <w:spacing w:after="268"/>
              <w:ind w:left="0" w:firstLine="0"/>
              <w:rPr>
                <w:b/>
              </w:rPr>
            </w:pPr>
            <w:r>
              <w:rPr>
                <w:b/>
              </w:rPr>
              <w:t>Other Comments</w:t>
            </w:r>
          </w:p>
        </w:tc>
        <w:tc>
          <w:tcPr>
            <w:tcW w:w="6611" w:type="dxa"/>
            <w:gridSpan w:val="3"/>
          </w:tcPr>
          <w:p w:rsidR="00CD7F55" w:rsidRDefault="00CD7F55" w:rsidP="00E874DE">
            <w:pPr>
              <w:spacing w:after="268"/>
              <w:ind w:left="0" w:firstLine="0"/>
            </w:pPr>
          </w:p>
        </w:tc>
      </w:tr>
    </w:tbl>
    <w:p w:rsidR="00CD7F55" w:rsidRPr="00AD19C9" w:rsidRDefault="00113460" w:rsidP="00AD19C9">
      <w:pPr>
        <w:spacing w:after="268"/>
        <w:ind w:left="0" w:firstLine="0"/>
        <w:jc w:val="right"/>
        <w:rPr>
          <w:i/>
        </w:rPr>
      </w:pPr>
      <w:r w:rsidRPr="00B84940">
        <w:rPr>
          <w:i/>
        </w:rPr>
        <w:t>(</w:t>
      </w:r>
      <w:proofErr w:type="gramStart"/>
      <w:r>
        <w:rPr>
          <w:i/>
        </w:rPr>
        <w:t>copy</w:t>
      </w:r>
      <w:proofErr w:type="gramEnd"/>
      <w:r>
        <w:rPr>
          <w:i/>
        </w:rPr>
        <w:t xml:space="preserve"> and paste development </w:t>
      </w:r>
      <w:r w:rsidRPr="00B84940">
        <w:rPr>
          <w:i/>
        </w:rPr>
        <w:t>goal sections as required)</w:t>
      </w:r>
    </w:p>
    <w:p w:rsidR="00113460" w:rsidRPr="009E12F0" w:rsidRDefault="00113460" w:rsidP="00113460">
      <w:pPr>
        <w:rPr>
          <w:b/>
          <w:u w:val="single"/>
        </w:rPr>
      </w:pPr>
      <w:r w:rsidRPr="00113460">
        <w:rPr>
          <w:b/>
          <w:u w:val="single"/>
        </w:rPr>
        <w:t xml:space="preserve">Development </w:t>
      </w:r>
      <w:r w:rsidRPr="009E12F0">
        <w:rPr>
          <w:b/>
          <w:u w:val="single"/>
        </w:rPr>
        <w:t>Goal Comments</w:t>
      </w:r>
    </w:p>
    <w:tbl>
      <w:tblPr>
        <w:tblStyle w:val="TableGrid0"/>
        <w:tblW w:w="0" w:type="auto"/>
        <w:tblLook w:val="04A0" w:firstRow="1" w:lastRow="0" w:firstColumn="1" w:lastColumn="0" w:noHBand="0" w:noVBand="1"/>
      </w:tblPr>
      <w:tblGrid>
        <w:gridCol w:w="2405"/>
        <w:gridCol w:w="6611"/>
      </w:tblGrid>
      <w:tr w:rsidR="00113460" w:rsidTr="00E874DE">
        <w:tc>
          <w:tcPr>
            <w:tcW w:w="2405" w:type="dxa"/>
          </w:tcPr>
          <w:p w:rsidR="00113460" w:rsidRDefault="00113460" w:rsidP="00E874DE">
            <w:pPr>
              <w:spacing w:after="268"/>
              <w:ind w:left="0" w:firstLine="0"/>
            </w:pPr>
            <w:r>
              <w:t>Employee Comments</w:t>
            </w:r>
          </w:p>
          <w:p w:rsidR="00694ED6" w:rsidRDefault="00694ED6" w:rsidP="00E874DE">
            <w:pPr>
              <w:spacing w:after="268"/>
              <w:ind w:left="0" w:firstLine="0"/>
            </w:pPr>
          </w:p>
        </w:tc>
        <w:tc>
          <w:tcPr>
            <w:tcW w:w="6611" w:type="dxa"/>
          </w:tcPr>
          <w:p w:rsidR="00113460" w:rsidRDefault="00113460" w:rsidP="00E874DE">
            <w:pPr>
              <w:spacing w:after="268"/>
              <w:ind w:left="0" w:firstLine="0"/>
            </w:pPr>
          </w:p>
        </w:tc>
      </w:tr>
      <w:tr w:rsidR="00113460" w:rsidTr="00E874DE">
        <w:tc>
          <w:tcPr>
            <w:tcW w:w="2405" w:type="dxa"/>
          </w:tcPr>
          <w:p w:rsidR="00113460" w:rsidRDefault="00113460" w:rsidP="00E874DE">
            <w:pPr>
              <w:spacing w:after="268"/>
              <w:ind w:left="0" w:firstLine="0"/>
            </w:pPr>
            <w:r>
              <w:t>Manager Comments</w:t>
            </w:r>
          </w:p>
          <w:p w:rsidR="00694ED6" w:rsidRDefault="00694ED6" w:rsidP="00E874DE">
            <w:pPr>
              <w:spacing w:after="268"/>
              <w:ind w:left="0" w:firstLine="0"/>
            </w:pPr>
            <w:bookmarkStart w:id="0" w:name="_GoBack"/>
            <w:bookmarkEnd w:id="0"/>
          </w:p>
        </w:tc>
        <w:tc>
          <w:tcPr>
            <w:tcW w:w="6611" w:type="dxa"/>
          </w:tcPr>
          <w:p w:rsidR="00113460" w:rsidRDefault="00113460" w:rsidP="00E874DE">
            <w:pPr>
              <w:spacing w:after="268"/>
              <w:ind w:left="0" w:firstLine="0"/>
            </w:pPr>
          </w:p>
        </w:tc>
      </w:tr>
    </w:tbl>
    <w:p w:rsidR="00113460" w:rsidRDefault="00113460"/>
    <w:sectPr w:rsidR="001134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F3" w:rsidRDefault="006E1BF3" w:rsidP="00694ED6">
      <w:pPr>
        <w:spacing w:after="0" w:line="240" w:lineRule="auto"/>
      </w:pPr>
      <w:r>
        <w:separator/>
      </w:r>
    </w:p>
  </w:endnote>
  <w:endnote w:type="continuationSeparator" w:id="0">
    <w:p w:rsidR="006E1BF3" w:rsidRDefault="006E1BF3" w:rsidP="0069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F3" w:rsidRDefault="006E1BF3" w:rsidP="00694ED6">
      <w:pPr>
        <w:spacing w:after="0" w:line="240" w:lineRule="auto"/>
      </w:pPr>
      <w:r>
        <w:separator/>
      </w:r>
    </w:p>
  </w:footnote>
  <w:footnote w:type="continuationSeparator" w:id="0">
    <w:p w:rsidR="006E1BF3" w:rsidRDefault="006E1BF3" w:rsidP="00694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D6" w:rsidRPr="00694ED6" w:rsidRDefault="00694ED6">
    <w:pPr>
      <w:pStyle w:val="Header"/>
      <w:rPr>
        <w:i/>
      </w:rPr>
    </w:pPr>
    <w:r>
      <w:rPr>
        <w:noProof/>
      </w:rPr>
      <w:drawing>
        <wp:inline distT="0" distB="0" distL="0" distR="0" wp14:anchorId="48FC17E3" wp14:editId="0A2D45E5">
          <wp:extent cx="1914414" cy="364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14414" cy="364650"/>
                  </a:xfrm>
                  <a:prstGeom prst="rect">
                    <a:avLst/>
                  </a:prstGeom>
                </pic:spPr>
              </pic:pic>
            </a:graphicData>
          </a:graphic>
        </wp:inline>
      </w:drawing>
    </w:r>
    <w:r>
      <w:tab/>
    </w:r>
    <w:r>
      <w:tab/>
    </w:r>
    <w:r>
      <w:rPr>
        <w:i/>
      </w:rPr>
      <w:t>UON 2018 Interim PRD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2C1F"/>
    <w:multiLevelType w:val="hybridMultilevel"/>
    <w:tmpl w:val="6890B98C"/>
    <w:lvl w:ilvl="0" w:tplc="9DFC3A34">
      <w:start w:val="2018"/>
      <w:numFmt w:val="bullet"/>
      <w:lvlText w:val=""/>
      <w:lvlJc w:val="left"/>
      <w:pPr>
        <w:ind w:left="732" w:hanging="360"/>
      </w:pPr>
      <w:rPr>
        <w:rFonts w:ascii="Symbol" w:eastAsia="Calibri" w:hAnsi="Symbol" w:cs="Calibri"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 w15:restartNumberingAfterBreak="0">
    <w:nsid w:val="2AC51444"/>
    <w:multiLevelType w:val="hybridMultilevel"/>
    <w:tmpl w:val="32FA1BEC"/>
    <w:lvl w:ilvl="0" w:tplc="EA241BAE">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6FFF5321"/>
    <w:multiLevelType w:val="hybridMultilevel"/>
    <w:tmpl w:val="D0FE24A0"/>
    <w:lvl w:ilvl="0" w:tplc="0C09000D">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9"/>
    <w:rsid w:val="00113460"/>
    <w:rsid w:val="001A2A18"/>
    <w:rsid w:val="001A51FC"/>
    <w:rsid w:val="001A631E"/>
    <w:rsid w:val="001B6D55"/>
    <w:rsid w:val="00502DE1"/>
    <w:rsid w:val="0063665F"/>
    <w:rsid w:val="00694ED6"/>
    <w:rsid w:val="006D581C"/>
    <w:rsid w:val="006E1BF3"/>
    <w:rsid w:val="007776B9"/>
    <w:rsid w:val="00834396"/>
    <w:rsid w:val="009E12F0"/>
    <w:rsid w:val="00AB7205"/>
    <w:rsid w:val="00AD19C9"/>
    <w:rsid w:val="00B80D63"/>
    <w:rsid w:val="00B84940"/>
    <w:rsid w:val="00CD7F55"/>
    <w:rsid w:val="00D470EC"/>
    <w:rsid w:val="00FB0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766816-C76E-4FC0-9697-75085485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B9"/>
    <w:pPr>
      <w:spacing w:after="209" w:line="249" w:lineRule="auto"/>
      <w:ind w:left="11" w:firstLine="1"/>
    </w:pPr>
    <w:rPr>
      <w:rFonts w:ascii="Calibri" w:eastAsia="Calibri" w:hAnsi="Calibri" w:cs="Calibri"/>
      <w:color w:val="333333"/>
      <w:sz w:val="19"/>
      <w:lang w:eastAsia="en-AU"/>
    </w:rPr>
  </w:style>
  <w:style w:type="paragraph" w:styleId="Heading1">
    <w:name w:val="heading 1"/>
    <w:next w:val="Normal"/>
    <w:link w:val="Heading1Char"/>
    <w:uiPriority w:val="9"/>
    <w:unhideWhenUsed/>
    <w:qFormat/>
    <w:rsid w:val="007776B9"/>
    <w:pPr>
      <w:keepNext/>
      <w:keepLines/>
      <w:spacing w:after="56"/>
      <w:ind w:left="21" w:hanging="10"/>
      <w:outlineLvl w:val="0"/>
    </w:pPr>
    <w:rPr>
      <w:rFonts w:ascii="Calibri" w:eastAsia="Calibri" w:hAnsi="Calibri" w:cs="Calibri"/>
      <w:color w:val="333333"/>
      <w:sz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B9"/>
    <w:rPr>
      <w:rFonts w:ascii="Calibri" w:eastAsia="Calibri" w:hAnsi="Calibri" w:cs="Calibri"/>
      <w:color w:val="333333"/>
      <w:sz w:val="23"/>
      <w:lang w:eastAsia="en-AU"/>
    </w:rPr>
  </w:style>
  <w:style w:type="table" w:customStyle="1" w:styleId="TableGrid">
    <w:name w:val="TableGrid"/>
    <w:rsid w:val="007776B9"/>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77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40"/>
    <w:rPr>
      <w:rFonts w:ascii="Segoe UI" w:eastAsia="Calibri" w:hAnsi="Segoe UI" w:cs="Segoe UI"/>
      <w:color w:val="333333"/>
      <w:sz w:val="18"/>
      <w:szCs w:val="18"/>
      <w:lang w:eastAsia="en-AU"/>
    </w:rPr>
  </w:style>
  <w:style w:type="paragraph" w:styleId="ListParagraph">
    <w:name w:val="List Paragraph"/>
    <w:basedOn w:val="Normal"/>
    <w:uiPriority w:val="34"/>
    <w:qFormat/>
    <w:rsid w:val="00AD19C9"/>
    <w:pPr>
      <w:ind w:left="720"/>
      <w:contextualSpacing/>
    </w:pPr>
  </w:style>
  <w:style w:type="paragraph" w:styleId="Header">
    <w:name w:val="header"/>
    <w:basedOn w:val="Normal"/>
    <w:link w:val="HeaderChar"/>
    <w:uiPriority w:val="99"/>
    <w:unhideWhenUsed/>
    <w:rsid w:val="0069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6"/>
    <w:rPr>
      <w:rFonts w:ascii="Calibri" w:eastAsia="Calibri" w:hAnsi="Calibri" w:cs="Calibri"/>
      <w:color w:val="333333"/>
      <w:sz w:val="19"/>
      <w:lang w:eastAsia="en-AU"/>
    </w:rPr>
  </w:style>
  <w:style w:type="paragraph" w:styleId="Footer">
    <w:name w:val="footer"/>
    <w:basedOn w:val="Normal"/>
    <w:link w:val="FooterChar"/>
    <w:uiPriority w:val="99"/>
    <w:unhideWhenUsed/>
    <w:rsid w:val="0069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D6"/>
    <w:rPr>
      <w:rFonts w:ascii="Calibri" w:eastAsia="Calibri" w:hAnsi="Calibri" w:cs="Calibri"/>
      <w:color w:val="333333"/>
      <w:sz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7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Poole</dc:creator>
  <cp:keywords/>
  <dc:description/>
  <cp:lastModifiedBy>Philippa Johnston</cp:lastModifiedBy>
  <cp:revision>2</cp:revision>
  <dcterms:created xsi:type="dcterms:W3CDTF">2018-02-06T05:20:00Z</dcterms:created>
  <dcterms:modified xsi:type="dcterms:W3CDTF">2018-02-06T05:20:00Z</dcterms:modified>
</cp:coreProperties>
</file>