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3EDD0" w14:textId="790A9D3C" w:rsidR="00B65847" w:rsidRDefault="00A57500" w:rsidP="00B6584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Health</w:t>
      </w:r>
      <w:r w:rsidR="00C40607">
        <w:rPr>
          <w:rFonts w:ascii="Arial" w:hAnsi="Arial" w:cs="Arial"/>
          <w:b/>
          <w:sz w:val="28"/>
          <w:szCs w:val="28"/>
        </w:rPr>
        <w:t xml:space="preserve"> and </w:t>
      </w:r>
      <w:r w:rsidR="00B57184">
        <w:rPr>
          <w:rFonts w:ascii="Arial" w:hAnsi="Arial" w:cs="Arial"/>
          <w:b/>
          <w:sz w:val="28"/>
          <w:szCs w:val="28"/>
        </w:rPr>
        <w:t xml:space="preserve">Safety </w:t>
      </w:r>
      <w:r w:rsidR="00C40607">
        <w:rPr>
          <w:rFonts w:ascii="Arial" w:hAnsi="Arial" w:cs="Arial"/>
          <w:b/>
          <w:sz w:val="28"/>
          <w:szCs w:val="28"/>
        </w:rPr>
        <w:t>Management System Review</w:t>
      </w:r>
      <w:r>
        <w:rPr>
          <w:rFonts w:ascii="Arial" w:hAnsi="Arial" w:cs="Arial"/>
          <w:b/>
          <w:sz w:val="28"/>
          <w:szCs w:val="28"/>
        </w:rPr>
        <w:t xml:space="preserve"> Template</w:t>
      </w:r>
    </w:p>
    <w:tbl>
      <w:tblPr>
        <w:tblW w:w="52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"/>
        <w:gridCol w:w="3748"/>
        <w:gridCol w:w="3362"/>
        <w:gridCol w:w="3084"/>
        <w:gridCol w:w="2289"/>
        <w:gridCol w:w="2013"/>
      </w:tblGrid>
      <w:tr w:rsidR="00A14A38" w:rsidRPr="00052F3C" w14:paraId="67A69CEB" w14:textId="77777777" w:rsidTr="001A7563">
        <w:trPr>
          <w:gridBefore w:val="1"/>
          <w:wBefore w:w="3" w:type="pct"/>
          <w:cantSplit/>
          <w:jc w:val="center"/>
        </w:trPr>
        <w:tc>
          <w:tcPr>
            <w:tcW w:w="4997" w:type="pct"/>
            <w:gridSpan w:val="5"/>
            <w:shd w:val="clear" w:color="auto" w:fill="CCCCCC"/>
          </w:tcPr>
          <w:p w14:paraId="22EC8B3E" w14:textId="1DC5E28A" w:rsidR="00A14A38" w:rsidRPr="00B65CDF" w:rsidRDefault="00A14A38" w:rsidP="001A7563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65CDF">
              <w:rPr>
                <w:rFonts w:ascii="Arial" w:hAnsi="Arial" w:cs="Arial"/>
                <w:b/>
                <w:bCs/>
                <w:sz w:val="21"/>
                <w:szCs w:val="21"/>
              </w:rPr>
              <w:t>H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ealth and Safety</w:t>
            </w:r>
            <w:r w:rsidRPr="00B65CDF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Management System Review </w:t>
            </w:r>
          </w:p>
        </w:tc>
      </w:tr>
      <w:tr w:rsidR="00A14A38" w:rsidRPr="00052F3C" w14:paraId="63349EC2" w14:textId="77777777" w:rsidTr="001A7563">
        <w:trPr>
          <w:gridBefore w:val="1"/>
          <w:wBefore w:w="3" w:type="pct"/>
          <w:cantSplit/>
          <w:jc w:val="center"/>
        </w:trPr>
        <w:tc>
          <w:tcPr>
            <w:tcW w:w="1292" w:type="pct"/>
          </w:tcPr>
          <w:p w14:paraId="7DDEC393" w14:textId="11449951" w:rsidR="00A14A38" w:rsidRPr="00B65CDF" w:rsidRDefault="00F10188" w:rsidP="001A7563">
            <w:pPr>
              <w:spacing w:before="12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College</w:t>
            </w:r>
            <w:r w:rsidRPr="00B65CDF">
              <w:rPr>
                <w:rFonts w:ascii="Arial" w:hAnsi="Arial" w:cs="Arial"/>
                <w:b/>
                <w:bCs/>
                <w:sz w:val="21"/>
                <w:szCs w:val="21"/>
              </w:rPr>
              <w:t>/Division Review: YES/NO</w:t>
            </w:r>
          </w:p>
        </w:tc>
        <w:tc>
          <w:tcPr>
            <w:tcW w:w="2222" w:type="pct"/>
            <w:gridSpan w:val="2"/>
          </w:tcPr>
          <w:p w14:paraId="6601E74B" w14:textId="77777777" w:rsidR="00A14A38" w:rsidRPr="00B65CDF" w:rsidRDefault="00A14A38" w:rsidP="001A7563">
            <w:pPr>
              <w:spacing w:before="12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65CDF">
              <w:rPr>
                <w:rFonts w:ascii="Arial" w:hAnsi="Arial" w:cs="Arial"/>
                <w:b/>
                <w:bCs/>
                <w:sz w:val="21"/>
                <w:szCs w:val="21"/>
              </w:rPr>
              <w:t>Review Team:</w:t>
            </w:r>
          </w:p>
        </w:tc>
        <w:tc>
          <w:tcPr>
            <w:tcW w:w="1483" w:type="pct"/>
            <w:gridSpan w:val="2"/>
          </w:tcPr>
          <w:p w14:paraId="7213230D" w14:textId="77777777" w:rsidR="00A14A38" w:rsidRPr="00B65CDF" w:rsidRDefault="00A14A38" w:rsidP="001A7563">
            <w:pPr>
              <w:spacing w:before="12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65CDF">
              <w:rPr>
                <w:rFonts w:ascii="Arial" w:hAnsi="Arial" w:cs="Arial"/>
                <w:b/>
                <w:bCs/>
                <w:sz w:val="21"/>
                <w:szCs w:val="21"/>
              </w:rPr>
              <w:t>Review Date:</w:t>
            </w:r>
          </w:p>
        </w:tc>
      </w:tr>
      <w:tr w:rsidR="00A14A38" w:rsidRPr="00AE529F" w14:paraId="673AD8AA" w14:textId="77777777" w:rsidTr="00F10188">
        <w:trPr>
          <w:gridBefore w:val="1"/>
          <w:wBefore w:w="3" w:type="pct"/>
          <w:cantSplit/>
          <w:trHeight w:val="467"/>
          <w:tblHeader/>
          <w:jc w:val="center"/>
        </w:trPr>
        <w:tc>
          <w:tcPr>
            <w:tcW w:w="1292" w:type="pct"/>
            <w:shd w:val="clear" w:color="auto" w:fill="DDDDDD"/>
          </w:tcPr>
          <w:p w14:paraId="5446E2E0" w14:textId="77777777" w:rsidR="00A14A38" w:rsidRPr="00B65CDF" w:rsidRDefault="00A14A38" w:rsidP="001A7563">
            <w:pPr>
              <w:pStyle w:val="Heading3"/>
              <w:spacing w:before="120"/>
              <w:rPr>
                <w:rFonts w:ascii="Arial" w:hAnsi="Arial" w:cs="Arial"/>
                <w:b/>
                <w:bCs/>
                <w:color w:val="auto"/>
                <w:sz w:val="21"/>
                <w:szCs w:val="21"/>
              </w:rPr>
            </w:pPr>
            <w:r w:rsidRPr="00B65CDF">
              <w:rPr>
                <w:rFonts w:ascii="Arial" w:hAnsi="Arial" w:cs="Arial"/>
                <w:b/>
                <w:color w:val="auto"/>
                <w:sz w:val="21"/>
                <w:szCs w:val="21"/>
              </w:rPr>
              <w:t xml:space="preserve">    Review Item</w:t>
            </w:r>
          </w:p>
        </w:tc>
        <w:tc>
          <w:tcPr>
            <w:tcW w:w="1159" w:type="pct"/>
            <w:shd w:val="clear" w:color="auto" w:fill="DDDDDD"/>
          </w:tcPr>
          <w:p w14:paraId="3E7A7F98" w14:textId="77777777" w:rsidR="00A14A38" w:rsidRPr="00B65CDF" w:rsidRDefault="00A14A38" w:rsidP="001A7563">
            <w:pPr>
              <w:pStyle w:val="Heading3"/>
              <w:spacing w:before="120"/>
              <w:jc w:val="center"/>
              <w:rPr>
                <w:rFonts w:ascii="Arial" w:hAnsi="Arial" w:cs="Arial"/>
                <w:b/>
                <w:bCs/>
                <w:color w:val="auto"/>
                <w:sz w:val="21"/>
                <w:szCs w:val="21"/>
              </w:rPr>
            </w:pPr>
            <w:r w:rsidRPr="00B65CDF">
              <w:rPr>
                <w:rFonts w:ascii="Arial" w:hAnsi="Arial" w:cs="Arial"/>
                <w:b/>
                <w:color w:val="auto"/>
                <w:sz w:val="21"/>
                <w:szCs w:val="21"/>
              </w:rPr>
              <w:t>Recommended Actions</w:t>
            </w:r>
          </w:p>
        </w:tc>
        <w:tc>
          <w:tcPr>
            <w:tcW w:w="1063" w:type="pct"/>
            <w:shd w:val="clear" w:color="auto" w:fill="D9D9D9"/>
          </w:tcPr>
          <w:p w14:paraId="7C7DCA59" w14:textId="77777777" w:rsidR="00A14A38" w:rsidRPr="00B65CDF" w:rsidRDefault="00A14A38" w:rsidP="001A7563">
            <w:pPr>
              <w:spacing w:before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65CDF">
              <w:rPr>
                <w:rFonts w:ascii="Arial" w:hAnsi="Arial" w:cs="Arial"/>
                <w:b/>
                <w:bCs/>
                <w:sz w:val="21"/>
                <w:szCs w:val="21"/>
              </w:rPr>
              <w:t>Learnings &amp; Communication</w:t>
            </w:r>
          </w:p>
        </w:tc>
        <w:tc>
          <w:tcPr>
            <w:tcW w:w="789" w:type="pct"/>
            <w:shd w:val="clear" w:color="auto" w:fill="D9D9D9"/>
          </w:tcPr>
          <w:p w14:paraId="00C8BA43" w14:textId="77777777" w:rsidR="00A14A38" w:rsidRPr="00B65CDF" w:rsidRDefault="00A14A38" w:rsidP="001A7563">
            <w:pPr>
              <w:spacing w:before="12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65CDF">
              <w:rPr>
                <w:rFonts w:ascii="Arial" w:hAnsi="Arial" w:cs="Arial"/>
                <w:b/>
                <w:bCs/>
                <w:sz w:val="21"/>
                <w:szCs w:val="21"/>
              </w:rPr>
              <w:t>Person Responsible</w:t>
            </w:r>
          </w:p>
        </w:tc>
        <w:tc>
          <w:tcPr>
            <w:tcW w:w="694" w:type="pct"/>
            <w:shd w:val="clear" w:color="auto" w:fill="D9D9D9"/>
          </w:tcPr>
          <w:p w14:paraId="2F9E4E9E" w14:textId="77777777" w:rsidR="00A14A38" w:rsidRPr="00B65CDF" w:rsidRDefault="00A14A38" w:rsidP="001A7563">
            <w:pPr>
              <w:spacing w:before="12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65CDF">
              <w:rPr>
                <w:rFonts w:ascii="Arial" w:hAnsi="Arial" w:cs="Arial"/>
                <w:b/>
                <w:bCs/>
                <w:sz w:val="21"/>
                <w:szCs w:val="21"/>
              </w:rPr>
              <w:t>Completion Date</w:t>
            </w:r>
          </w:p>
        </w:tc>
      </w:tr>
      <w:tr w:rsidR="00A14A38" w:rsidRPr="00052F3C" w14:paraId="39B4F3AE" w14:textId="77777777" w:rsidTr="00F10188">
        <w:trPr>
          <w:gridBefore w:val="1"/>
          <w:wBefore w:w="3" w:type="pct"/>
          <w:trHeight w:val="363"/>
          <w:jc w:val="center"/>
        </w:trPr>
        <w:tc>
          <w:tcPr>
            <w:tcW w:w="1292" w:type="pct"/>
          </w:tcPr>
          <w:p w14:paraId="5796F239" w14:textId="77777777" w:rsidR="00A14A38" w:rsidRPr="0071343F" w:rsidRDefault="00A14A38" w:rsidP="00A14A38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1"/>
              </w:rPr>
            </w:pPr>
            <w:r w:rsidRPr="0071343F">
              <w:rPr>
                <w:rFonts w:ascii="Arial" w:hAnsi="Arial" w:cs="Arial"/>
                <w:sz w:val="20"/>
                <w:szCs w:val="21"/>
              </w:rPr>
              <w:t>H&amp;S performance against objectives</w:t>
            </w:r>
          </w:p>
        </w:tc>
        <w:tc>
          <w:tcPr>
            <w:tcW w:w="1159" w:type="pct"/>
          </w:tcPr>
          <w:p w14:paraId="54D74B9F" w14:textId="77777777" w:rsidR="00A14A38" w:rsidRPr="00B65CDF" w:rsidRDefault="00A14A38" w:rsidP="001A756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63" w:type="pct"/>
          </w:tcPr>
          <w:p w14:paraId="627D0793" w14:textId="77777777" w:rsidR="00A14A38" w:rsidRPr="00B65CDF" w:rsidRDefault="00A14A38" w:rsidP="001A756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89" w:type="pct"/>
          </w:tcPr>
          <w:p w14:paraId="7198730F" w14:textId="77777777" w:rsidR="00A14A38" w:rsidRPr="00B65CDF" w:rsidRDefault="00A14A38" w:rsidP="001A756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94" w:type="pct"/>
          </w:tcPr>
          <w:p w14:paraId="0082EC6E" w14:textId="77777777" w:rsidR="00A14A38" w:rsidRPr="00B65CDF" w:rsidRDefault="00A14A38" w:rsidP="001A756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14A38" w:rsidRPr="00052F3C" w14:paraId="264AB8AC" w14:textId="77777777" w:rsidTr="00F10188">
        <w:trPr>
          <w:gridBefore w:val="1"/>
          <w:wBefore w:w="3" w:type="pct"/>
          <w:jc w:val="center"/>
        </w:trPr>
        <w:tc>
          <w:tcPr>
            <w:tcW w:w="1292" w:type="pct"/>
          </w:tcPr>
          <w:p w14:paraId="6DF52B22" w14:textId="77777777" w:rsidR="00A14A38" w:rsidRPr="0071343F" w:rsidRDefault="00A14A38" w:rsidP="00A14A38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1"/>
              </w:rPr>
            </w:pPr>
            <w:r w:rsidRPr="0071343F">
              <w:rPr>
                <w:rFonts w:ascii="Arial" w:hAnsi="Arial" w:cs="Arial"/>
                <w:sz w:val="20"/>
                <w:szCs w:val="21"/>
              </w:rPr>
              <w:t>H&amp;S legislative changes over the last 12 months</w:t>
            </w:r>
          </w:p>
        </w:tc>
        <w:tc>
          <w:tcPr>
            <w:tcW w:w="1159" w:type="pct"/>
          </w:tcPr>
          <w:p w14:paraId="7184A33F" w14:textId="77777777" w:rsidR="00A14A38" w:rsidRPr="00B65CDF" w:rsidRDefault="00A14A38" w:rsidP="001A756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63" w:type="pct"/>
          </w:tcPr>
          <w:p w14:paraId="0877974F" w14:textId="77777777" w:rsidR="00A14A38" w:rsidRPr="00B65CDF" w:rsidRDefault="00A14A38" w:rsidP="001A756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89" w:type="pct"/>
          </w:tcPr>
          <w:p w14:paraId="6EF46912" w14:textId="77777777" w:rsidR="00A14A38" w:rsidRPr="00B65CDF" w:rsidRDefault="00A14A38" w:rsidP="001A756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94" w:type="pct"/>
          </w:tcPr>
          <w:p w14:paraId="316FBA4C" w14:textId="77777777" w:rsidR="00A14A38" w:rsidRPr="00B65CDF" w:rsidRDefault="00A14A38" w:rsidP="001A756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14A38" w:rsidRPr="00052F3C" w14:paraId="73CC6B64" w14:textId="77777777" w:rsidTr="00F10188">
        <w:trPr>
          <w:gridBefore w:val="1"/>
          <w:wBefore w:w="3" w:type="pct"/>
          <w:jc w:val="center"/>
        </w:trPr>
        <w:tc>
          <w:tcPr>
            <w:tcW w:w="1292" w:type="pct"/>
          </w:tcPr>
          <w:p w14:paraId="1B9B67C4" w14:textId="77777777" w:rsidR="00A14A38" w:rsidRPr="0071343F" w:rsidRDefault="00A14A38" w:rsidP="00A14A38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1"/>
              </w:rPr>
            </w:pPr>
            <w:r w:rsidRPr="0071343F">
              <w:rPr>
                <w:rFonts w:ascii="Arial" w:hAnsi="Arial" w:cs="Arial"/>
                <w:sz w:val="20"/>
                <w:szCs w:val="21"/>
              </w:rPr>
              <w:t>Changes to organisational structure that impact H&amp;S management</w:t>
            </w:r>
          </w:p>
        </w:tc>
        <w:tc>
          <w:tcPr>
            <w:tcW w:w="1159" w:type="pct"/>
          </w:tcPr>
          <w:p w14:paraId="33E89668" w14:textId="77777777" w:rsidR="00A14A38" w:rsidRPr="00B65CDF" w:rsidRDefault="00A14A38" w:rsidP="001A756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63" w:type="pct"/>
          </w:tcPr>
          <w:p w14:paraId="7CDEE334" w14:textId="77777777" w:rsidR="00A14A38" w:rsidRPr="00B65CDF" w:rsidRDefault="00A14A38" w:rsidP="001A756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89" w:type="pct"/>
          </w:tcPr>
          <w:p w14:paraId="0DBF306A" w14:textId="77777777" w:rsidR="00A14A38" w:rsidRPr="00B65CDF" w:rsidRDefault="00A14A38" w:rsidP="001A756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94" w:type="pct"/>
          </w:tcPr>
          <w:p w14:paraId="7AB102FC" w14:textId="77777777" w:rsidR="00A14A38" w:rsidRPr="00B65CDF" w:rsidRDefault="00A14A38" w:rsidP="001A756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14A38" w:rsidRPr="00052F3C" w14:paraId="4248C756" w14:textId="77777777" w:rsidTr="00F10188">
        <w:trPr>
          <w:gridBefore w:val="1"/>
          <w:wBefore w:w="3" w:type="pct"/>
          <w:jc w:val="center"/>
        </w:trPr>
        <w:tc>
          <w:tcPr>
            <w:tcW w:w="1292" w:type="pct"/>
          </w:tcPr>
          <w:p w14:paraId="0440C043" w14:textId="77777777" w:rsidR="00A14A38" w:rsidRPr="0071343F" w:rsidRDefault="00A14A38" w:rsidP="00A14A38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1"/>
              </w:rPr>
            </w:pPr>
            <w:r w:rsidRPr="0071343F">
              <w:rPr>
                <w:rFonts w:ascii="Arial" w:hAnsi="Arial" w:cs="Arial"/>
                <w:sz w:val="20"/>
                <w:szCs w:val="21"/>
              </w:rPr>
              <w:t>Review of H&amp;S incidents &amp; injuries &amp; investigation outcomes</w:t>
            </w:r>
          </w:p>
        </w:tc>
        <w:tc>
          <w:tcPr>
            <w:tcW w:w="1159" w:type="pct"/>
          </w:tcPr>
          <w:p w14:paraId="431C713A" w14:textId="77777777" w:rsidR="00A14A38" w:rsidRPr="00B65CDF" w:rsidRDefault="00A14A38" w:rsidP="001A756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63" w:type="pct"/>
          </w:tcPr>
          <w:p w14:paraId="3530A253" w14:textId="77777777" w:rsidR="00A14A38" w:rsidRPr="00B65CDF" w:rsidRDefault="00A14A38" w:rsidP="001A756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89" w:type="pct"/>
          </w:tcPr>
          <w:p w14:paraId="25D02558" w14:textId="77777777" w:rsidR="00A14A38" w:rsidRPr="00B65CDF" w:rsidRDefault="00A14A38" w:rsidP="001A756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94" w:type="pct"/>
          </w:tcPr>
          <w:p w14:paraId="3D35569E" w14:textId="77777777" w:rsidR="00A14A38" w:rsidRPr="00B65CDF" w:rsidRDefault="00A14A38" w:rsidP="001A756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14A38" w:rsidRPr="00052F3C" w14:paraId="53722FBB" w14:textId="77777777" w:rsidTr="00F10188">
        <w:trPr>
          <w:gridBefore w:val="1"/>
          <w:wBefore w:w="3" w:type="pct"/>
          <w:jc w:val="center"/>
        </w:trPr>
        <w:tc>
          <w:tcPr>
            <w:tcW w:w="1292" w:type="pct"/>
          </w:tcPr>
          <w:p w14:paraId="7D140335" w14:textId="77777777" w:rsidR="00A14A38" w:rsidRPr="0071343F" w:rsidRDefault="00A14A38" w:rsidP="00A14A38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1"/>
              </w:rPr>
            </w:pPr>
            <w:r w:rsidRPr="0071343F">
              <w:rPr>
                <w:rFonts w:ascii="Arial" w:hAnsi="Arial" w:cs="Arial"/>
                <w:sz w:val="20"/>
                <w:szCs w:val="21"/>
              </w:rPr>
              <w:t>Review of Workers’ Compensation claims experience</w:t>
            </w:r>
          </w:p>
        </w:tc>
        <w:tc>
          <w:tcPr>
            <w:tcW w:w="1159" w:type="pct"/>
          </w:tcPr>
          <w:p w14:paraId="03CC07B6" w14:textId="77777777" w:rsidR="00A14A38" w:rsidRPr="00B65CDF" w:rsidRDefault="00A14A38" w:rsidP="001A756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63" w:type="pct"/>
          </w:tcPr>
          <w:p w14:paraId="4550838B" w14:textId="77777777" w:rsidR="00A14A38" w:rsidRPr="00B65CDF" w:rsidRDefault="00A14A38" w:rsidP="001A756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89" w:type="pct"/>
          </w:tcPr>
          <w:p w14:paraId="3CD34EB4" w14:textId="77777777" w:rsidR="00A14A38" w:rsidRPr="00B65CDF" w:rsidRDefault="00A14A38" w:rsidP="001A756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94" w:type="pct"/>
          </w:tcPr>
          <w:p w14:paraId="117F15C0" w14:textId="77777777" w:rsidR="00A14A38" w:rsidRPr="00B65CDF" w:rsidRDefault="00A14A38" w:rsidP="001A756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14A38" w:rsidRPr="00052F3C" w14:paraId="49F28E47" w14:textId="77777777" w:rsidTr="00F10188">
        <w:trPr>
          <w:gridBefore w:val="1"/>
          <w:wBefore w:w="3" w:type="pct"/>
          <w:jc w:val="center"/>
        </w:trPr>
        <w:tc>
          <w:tcPr>
            <w:tcW w:w="1292" w:type="pct"/>
          </w:tcPr>
          <w:p w14:paraId="5E9DEFA0" w14:textId="77777777" w:rsidR="00A14A38" w:rsidRPr="0071343F" w:rsidRDefault="00A14A38" w:rsidP="00A14A38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1"/>
              </w:rPr>
            </w:pPr>
            <w:r w:rsidRPr="0071343F">
              <w:rPr>
                <w:rFonts w:ascii="Arial" w:hAnsi="Arial" w:cs="Arial"/>
                <w:sz w:val="20"/>
                <w:szCs w:val="21"/>
              </w:rPr>
              <w:t>Changes to processes, materials &amp; equipment that impact H&amp;S</w:t>
            </w:r>
          </w:p>
        </w:tc>
        <w:tc>
          <w:tcPr>
            <w:tcW w:w="1159" w:type="pct"/>
          </w:tcPr>
          <w:p w14:paraId="6BFEAD08" w14:textId="77777777" w:rsidR="00A14A38" w:rsidRPr="00B65CDF" w:rsidRDefault="00A14A38" w:rsidP="001A756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63" w:type="pct"/>
          </w:tcPr>
          <w:p w14:paraId="2440F8EE" w14:textId="77777777" w:rsidR="00A14A38" w:rsidRPr="00B65CDF" w:rsidRDefault="00A14A38" w:rsidP="001A756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89" w:type="pct"/>
          </w:tcPr>
          <w:p w14:paraId="6B9A8106" w14:textId="77777777" w:rsidR="00A14A38" w:rsidRPr="00B65CDF" w:rsidRDefault="00A14A38" w:rsidP="001A756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94" w:type="pct"/>
          </w:tcPr>
          <w:p w14:paraId="2154B6B9" w14:textId="77777777" w:rsidR="00A14A38" w:rsidRPr="00B65CDF" w:rsidRDefault="00A14A38" w:rsidP="001A756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14A38" w:rsidRPr="00052F3C" w14:paraId="0D4C1AF5" w14:textId="77777777" w:rsidTr="00F10188">
        <w:trPr>
          <w:gridBefore w:val="1"/>
          <w:wBefore w:w="3" w:type="pct"/>
          <w:jc w:val="center"/>
        </w:trPr>
        <w:tc>
          <w:tcPr>
            <w:tcW w:w="1292" w:type="pct"/>
          </w:tcPr>
          <w:p w14:paraId="79492709" w14:textId="77777777" w:rsidR="00A14A38" w:rsidRPr="0071343F" w:rsidRDefault="00A14A38" w:rsidP="00A14A38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1"/>
              </w:rPr>
            </w:pPr>
            <w:r w:rsidRPr="0071343F">
              <w:rPr>
                <w:rFonts w:ascii="Arial" w:hAnsi="Arial" w:cs="Arial"/>
                <w:sz w:val="20"/>
                <w:szCs w:val="21"/>
              </w:rPr>
              <w:t xml:space="preserve">Significant items from H&amp;S safety inspections, internal &amp; external audit reports </w:t>
            </w:r>
          </w:p>
        </w:tc>
        <w:tc>
          <w:tcPr>
            <w:tcW w:w="1159" w:type="pct"/>
          </w:tcPr>
          <w:p w14:paraId="066B7E08" w14:textId="77777777" w:rsidR="00A14A38" w:rsidRPr="00B65CDF" w:rsidRDefault="00A14A38" w:rsidP="001A756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63" w:type="pct"/>
          </w:tcPr>
          <w:p w14:paraId="64CEB2D3" w14:textId="77777777" w:rsidR="00A14A38" w:rsidRPr="00B65CDF" w:rsidRDefault="00A14A38" w:rsidP="001A756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89" w:type="pct"/>
          </w:tcPr>
          <w:p w14:paraId="68AF3226" w14:textId="77777777" w:rsidR="00A14A38" w:rsidRPr="00B65CDF" w:rsidRDefault="00A14A38" w:rsidP="001A756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94" w:type="pct"/>
          </w:tcPr>
          <w:p w14:paraId="2423D26B" w14:textId="77777777" w:rsidR="00A14A38" w:rsidRPr="00B65CDF" w:rsidRDefault="00A14A38" w:rsidP="001A756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14A38" w:rsidRPr="00052F3C" w14:paraId="2CF52128" w14:textId="77777777" w:rsidTr="00F10188">
        <w:trPr>
          <w:gridBefore w:val="1"/>
          <w:wBefore w:w="3" w:type="pct"/>
          <w:jc w:val="center"/>
        </w:trPr>
        <w:tc>
          <w:tcPr>
            <w:tcW w:w="1292" w:type="pct"/>
          </w:tcPr>
          <w:p w14:paraId="3BB2D271" w14:textId="77777777" w:rsidR="00A14A38" w:rsidRPr="0071343F" w:rsidRDefault="00A14A38" w:rsidP="00A14A38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1"/>
              </w:rPr>
            </w:pPr>
            <w:r w:rsidRPr="0071343F">
              <w:rPr>
                <w:rFonts w:ascii="Arial" w:hAnsi="Arial" w:cs="Arial"/>
                <w:sz w:val="20"/>
                <w:szCs w:val="21"/>
              </w:rPr>
              <w:t xml:space="preserve">Effectiveness of employee consultative processes </w:t>
            </w:r>
            <w:proofErr w:type="gramStart"/>
            <w:r w:rsidRPr="0071343F">
              <w:rPr>
                <w:rFonts w:ascii="Arial" w:hAnsi="Arial" w:cs="Arial"/>
                <w:sz w:val="20"/>
                <w:szCs w:val="21"/>
              </w:rPr>
              <w:t>e.g.</w:t>
            </w:r>
            <w:proofErr w:type="gramEnd"/>
            <w:r w:rsidRPr="0071343F">
              <w:rPr>
                <w:rFonts w:ascii="Arial" w:hAnsi="Arial" w:cs="Arial"/>
                <w:sz w:val="20"/>
                <w:szCs w:val="21"/>
              </w:rPr>
              <w:t xml:space="preserve"> safety committees </w:t>
            </w:r>
          </w:p>
        </w:tc>
        <w:tc>
          <w:tcPr>
            <w:tcW w:w="1159" w:type="pct"/>
          </w:tcPr>
          <w:p w14:paraId="563FFDAF" w14:textId="77777777" w:rsidR="00A14A38" w:rsidRPr="00B65CDF" w:rsidRDefault="00A14A38" w:rsidP="001A756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63" w:type="pct"/>
          </w:tcPr>
          <w:p w14:paraId="6FF40B19" w14:textId="77777777" w:rsidR="00A14A38" w:rsidRPr="00B65CDF" w:rsidRDefault="00A14A38" w:rsidP="001A756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89" w:type="pct"/>
          </w:tcPr>
          <w:p w14:paraId="005AA6D6" w14:textId="77777777" w:rsidR="00A14A38" w:rsidRPr="00B65CDF" w:rsidRDefault="00A14A38" w:rsidP="001A756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94" w:type="pct"/>
          </w:tcPr>
          <w:p w14:paraId="30BF10D2" w14:textId="77777777" w:rsidR="00A14A38" w:rsidRPr="00B65CDF" w:rsidRDefault="00A14A38" w:rsidP="001A756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14A38" w:rsidRPr="00052F3C" w14:paraId="4F4D593D" w14:textId="77777777" w:rsidTr="00F10188">
        <w:trPr>
          <w:gridBefore w:val="1"/>
          <w:wBefore w:w="3" w:type="pct"/>
          <w:jc w:val="center"/>
        </w:trPr>
        <w:tc>
          <w:tcPr>
            <w:tcW w:w="1292" w:type="pct"/>
          </w:tcPr>
          <w:p w14:paraId="5305CDBA" w14:textId="77777777" w:rsidR="00A14A38" w:rsidRPr="0071343F" w:rsidRDefault="00A14A38" w:rsidP="00A14A38">
            <w:pPr>
              <w:numPr>
                <w:ilvl w:val="0"/>
                <w:numId w:val="22"/>
              </w:numPr>
              <w:spacing w:after="120" w:line="240" w:lineRule="auto"/>
              <w:rPr>
                <w:rFonts w:ascii="Arial" w:hAnsi="Arial" w:cs="Arial"/>
                <w:sz w:val="20"/>
                <w:szCs w:val="21"/>
              </w:rPr>
            </w:pPr>
            <w:r w:rsidRPr="0071343F">
              <w:rPr>
                <w:rFonts w:ascii="Arial" w:hAnsi="Arial" w:cs="Arial"/>
                <w:sz w:val="20"/>
                <w:szCs w:val="21"/>
              </w:rPr>
              <w:t>Status of H&amp;S training for key positions</w:t>
            </w:r>
          </w:p>
        </w:tc>
        <w:tc>
          <w:tcPr>
            <w:tcW w:w="1159" w:type="pct"/>
          </w:tcPr>
          <w:p w14:paraId="20B23C61" w14:textId="77777777" w:rsidR="00A14A38" w:rsidRPr="00B65CDF" w:rsidRDefault="00A14A38" w:rsidP="001A7563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63" w:type="pct"/>
          </w:tcPr>
          <w:p w14:paraId="70C3069D" w14:textId="77777777" w:rsidR="00A14A38" w:rsidRPr="00B65CDF" w:rsidRDefault="00A14A38" w:rsidP="001A7563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89" w:type="pct"/>
          </w:tcPr>
          <w:p w14:paraId="04E1A9C7" w14:textId="77777777" w:rsidR="00A14A38" w:rsidRPr="00B65CDF" w:rsidRDefault="00A14A38" w:rsidP="001A7563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94" w:type="pct"/>
          </w:tcPr>
          <w:p w14:paraId="603AEAC4" w14:textId="77777777" w:rsidR="00A14A38" w:rsidRPr="00B65CDF" w:rsidRDefault="00A14A38" w:rsidP="001A7563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14A38" w:rsidRPr="00052F3C" w14:paraId="4AFEA475" w14:textId="77777777" w:rsidTr="00F10188">
        <w:trPr>
          <w:gridBefore w:val="1"/>
          <w:wBefore w:w="3" w:type="pct"/>
          <w:jc w:val="center"/>
        </w:trPr>
        <w:tc>
          <w:tcPr>
            <w:tcW w:w="1292" w:type="pct"/>
          </w:tcPr>
          <w:p w14:paraId="6565528C" w14:textId="77777777" w:rsidR="00A14A38" w:rsidRPr="0071343F" w:rsidRDefault="00A14A38" w:rsidP="00A14A38">
            <w:pPr>
              <w:numPr>
                <w:ilvl w:val="0"/>
                <w:numId w:val="22"/>
              </w:numPr>
              <w:spacing w:after="120" w:line="240" w:lineRule="auto"/>
              <w:rPr>
                <w:rFonts w:ascii="Arial" w:hAnsi="Arial" w:cs="Arial"/>
                <w:sz w:val="20"/>
                <w:szCs w:val="21"/>
              </w:rPr>
            </w:pPr>
            <w:r w:rsidRPr="0071343F">
              <w:rPr>
                <w:rFonts w:ascii="Arial" w:hAnsi="Arial" w:cs="Arial"/>
                <w:sz w:val="20"/>
                <w:szCs w:val="21"/>
              </w:rPr>
              <w:t>Emerging issues from industry reports</w:t>
            </w:r>
          </w:p>
        </w:tc>
        <w:tc>
          <w:tcPr>
            <w:tcW w:w="1159" w:type="pct"/>
          </w:tcPr>
          <w:p w14:paraId="7B1CB972" w14:textId="77777777" w:rsidR="00A14A38" w:rsidRPr="00B65CDF" w:rsidRDefault="00A14A38" w:rsidP="001A7563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63" w:type="pct"/>
          </w:tcPr>
          <w:p w14:paraId="18033C88" w14:textId="77777777" w:rsidR="00A14A38" w:rsidRPr="00B65CDF" w:rsidRDefault="00A14A38" w:rsidP="001A7563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89" w:type="pct"/>
          </w:tcPr>
          <w:p w14:paraId="4F35F975" w14:textId="77777777" w:rsidR="00A14A38" w:rsidRPr="00B65CDF" w:rsidRDefault="00A14A38" w:rsidP="001A7563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94" w:type="pct"/>
          </w:tcPr>
          <w:p w14:paraId="64AFE55A" w14:textId="77777777" w:rsidR="00A14A38" w:rsidRPr="00B65CDF" w:rsidRDefault="00A14A38" w:rsidP="001A7563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14A38" w:rsidRPr="00052F3C" w14:paraId="7844503E" w14:textId="77777777" w:rsidTr="00F10188">
        <w:trPr>
          <w:gridBefore w:val="1"/>
          <w:wBefore w:w="3" w:type="pct"/>
          <w:jc w:val="center"/>
        </w:trPr>
        <w:tc>
          <w:tcPr>
            <w:tcW w:w="1292" w:type="pct"/>
          </w:tcPr>
          <w:p w14:paraId="25F7F286" w14:textId="77777777" w:rsidR="00A14A38" w:rsidRPr="0071343F" w:rsidRDefault="00A14A38" w:rsidP="00A14A38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1"/>
              </w:rPr>
            </w:pPr>
            <w:r w:rsidRPr="0071343F">
              <w:rPr>
                <w:rFonts w:ascii="Arial" w:hAnsi="Arial" w:cs="Arial"/>
                <w:sz w:val="20"/>
                <w:szCs w:val="21"/>
              </w:rPr>
              <w:t>Review of results from testing &amp; monitoring</w:t>
            </w:r>
          </w:p>
        </w:tc>
        <w:tc>
          <w:tcPr>
            <w:tcW w:w="1159" w:type="pct"/>
          </w:tcPr>
          <w:p w14:paraId="341FC63D" w14:textId="77777777" w:rsidR="00A14A38" w:rsidRPr="00B65CDF" w:rsidRDefault="00A14A38" w:rsidP="001A756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63" w:type="pct"/>
          </w:tcPr>
          <w:p w14:paraId="4204D78B" w14:textId="77777777" w:rsidR="00A14A38" w:rsidRPr="00B65CDF" w:rsidRDefault="00A14A38" w:rsidP="001A756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89" w:type="pct"/>
          </w:tcPr>
          <w:p w14:paraId="4ECDD0FA" w14:textId="77777777" w:rsidR="00A14A38" w:rsidRPr="00B65CDF" w:rsidRDefault="00A14A38" w:rsidP="001A756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94" w:type="pct"/>
          </w:tcPr>
          <w:p w14:paraId="48D6ECB9" w14:textId="77777777" w:rsidR="00A14A38" w:rsidRPr="00B65CDF" w:rsidRDefault="00A14A38" w:rsidP="001A756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14A38" w:rsidRPr="00052F3C" w14:paraId="4DD44192" w14:textId="77777777" w:rsidTr="00F10188">
        <w:trPr>
          <w:gridBefore w:val="1"/>
          <w:wBefore w:w="3" w:type="pct"/>
          <w:jc w:val="center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4EF6" w14:textId="77777777" w:rsidR="00A14A38" w:rsidRPr="0071343F" w:rsidRDefault="00A14A38" w:rsidP="00A14A38">
            <w:pPr>
              <w:numPr>
                <w:ilvl w:val="0"/>
                <w:numId w:val="22"/>
              </w:numPr>
              <w:spacing w:after="120" w:line="240" w:lineRule="auto"/>
              <w:rPr>
                <w:rFonts w:ascii="Arial" w:hAnsi="Arial" w:cs="Arial"/>
                <w:sz w:val="20"/>
                <w:szCs w:val="21"/>
              </w:rPr>
            </w:pPr>
            <w:r w:rsidRPr="0071343F">
              <w:rPr>
                <w:rFonts w:ascii="Arial" w:hAnsi="Arial" w:cs="Arial"/>
                <w:sz w:val="20"/>
                <w:szCs w:val="21"/>
              </w:rPr>
              <w:t>Technological advances that impact H&amp;S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17B2" w14:textId="77777777" w:rsidR="00A14A38" w:rsidRPr="00B65CDF" w:rsidRDefault="00A14A38" w:rsidP="001A7563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E9E4" w14:textId="77777777" w:rsidR="00A14A38" w:rsidRPr="00B65CDF" w:rsidRDefault="00A14A38" w:rsidP="001A7563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D50E" w14:textId="77777777" w:rsidR="00A14A38" w:rsidRPr="00B65CDF" w:rsidRDefault="00A14A38" w:rsidP="001A7563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2C11" w14:textId="77777777" w:rsidR="00A14A38" w:rsidRPr="00B65CDF" w:rsidRDefault="00A14A38" w:rsidP="001A7563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14A38" w:rsidRPr="007F1D2D" w14:paraId="317541A6" w14:textId="77777777" w:rsidTr="00F10188">
        <w:trPr>
          <w:gridBefore w:val="1"/>
          <w:wBefore w:w="3" w:type="pct"/>
          <w:jc w:val="center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E45D1F" w14:textId="77777777" w:rsidR="00A14A38" w:rsidRPr="0071343F" w:rsidRDefault="00A14A38" w:rsidP="001A7563">
            <w:pPr>
              <w:tabs>
                <w:tab w:val="num" w:pos="360"/>
              </w:tabs>
              <w:spacing w:before="120" w:after="120"/>
              <w:ind w:left="360" w:hanging="360"/>
              <w:rPr>
                <w:rFonts w:ascii="Arial" w:hAnsi="Arial" w:cs="Arial"/>
                <w:b/>
                <w:sz w:val="20"/>
                <w:szCs w:val="21"/>
              </w:rPr>
            </w:pPr>
            <w:r w:rsidRPr="0071343F">
              <w:rPr>
                <w:rFonts w:ascii="Arial" w:hAnsi="Arial" w:cs="Arial"/>
                <w:b/>
                <w:sz w:val="20"/>
                <w:szCs w:val="21"/>
              </w:rPr>
              <w:lastRenderedPageBreak/>
              <w:t>Review Item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D55B5B" w14:textId="77777777" w:rsidR="00A14A38" w:rsidRPr="002C2CD0" w:rsidRDefault="00A14A38" w:rsidP="001A7563">
            <w:pPr>
              <w:spacing w:before="120" w:after="120"/>
              <w:rPr>
                <w:rFonts w:ascii="Arial" w:hAnsi="Arial" w:cs="Arial"/>
                <w:b/>
                <w:sz w:val="21"/>
                <w:szCs w:val="21"/>
              </w:rPr>
            </w:pPr>
            <w:r w:rsidRPr="002C2CD0">
              <w:rPr>
                <w:rFonts w:ascii="Arial" w:hAnsi="Arial" w:cs="Arial"/>
                <w:b/>
                <w:sz w:val="21"/>
                <w:szCs w:val="21"/>
              </w:rPr>
              <w:t>Recommended Actions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1E9DE2" w14:textId="77777777" w:rsidR="00A14A38" w:rsidRPr="002C2CD0" w:rsidRDefault="00A14A38" w:rsidP="001A7563">
            <w:pPr>
              <w:spacing w:before="120" w:after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2C2CD0">
              <w:rPr>
                <w:rFonts w:ascii="Arial" w:hAnsi="Arial" w:cs="Arial"/>
                <w:b/>
                <w:sz w:val="21"/>
                <w:szCs w:val="21"/>
              </w:rPr>
              <w:t>Learnings &amp; Communication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9BA944" w14:textId="77777777" w:rsidR="00A14A38" w:rsidRPr="002C2CD0" w:rsidRDefault="00A14A38" w:rsidP="001A7563">
            <w:pPr>
              <w:spacing w:before="120" w:after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2C2CD0">
              <w:rPr>
                <w:rFonts w:ascii="Arial" w:hAnsi="Arial" w:cs="Arial"/>
                <w:b/>
                <w:sz w:val="21"/>
                <w:szCs w:val="21"/>
              </w:rPr>
              <w:t>Person Responsible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B95818" w14:textId="77777777" w:rsidR="00A14A38" w:rsidRPr="002C2CD0" w:rsidRDefault="00A14A38" w:rsidP="001A7563">
            <w:pPr>
              <w:spacing w:before="120" w:after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2C2CD0">
              <w:rPr>
                <w:rFonts w:ascii="Arial" w:hAnsi="Arial" w:cs="Arial"/>
                <w:b/>
                <w:sz w:val="21"/>
                <w:szCs w:val="21"/>
              </w:rPr>
              <w:t>Completion Date</w:t>
            </w:r>
          </w:p>
        </w:tc>
      </w:tr>
      <w:tr w:rsidR="00A14A38" w:rsidRPr="00052F3C" w14:paraId="267A85F9" w14:textId="77777777" w:rsidTr="00F10188">
        <w:trPr>
          <w:gridBefore w:val="1"/>
          <w:wBefore w:w="3" w:type="pct"/>
          <w:jc w:val="center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483B" w14:textId="77777777" w:rsidR="00A14A38" w:rsidRPr="0071343F" w:rsidRDefault="00A14A38" w:rsidP="00A14A38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1"/>
              </w:rPr>
            </w:pPr>
            <w:r w:rsidRPr="0071343F">
              <w:rPr>
                <w:rFonts w:ascii="Arial" w:hAnsi="Arial" w:cs="Arial"/>
                <w:sz w:val="20"/>
                <w:szCs w:val="21"/>
              </w:rPr>
              <w:t>Effectiveness of current risk control procedure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F1D9" w14:textId="77777777" w:rsidR="00A14A38" w:rsidRPr="00B65CDF" w:rsidRDefault="00A14A38" w:rsidP="001A7563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F9C3" w14:textId="77777777" w:rsidR="00A14A38" w:rsidRPr="00B65CDF" w:rsidRDefault="00A14A38" w:rsidP="001A7563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5EEC" w14:textId="77777777" w:rsidR="00A14A38" w:rsidRPr="00B65CDF" w:rsidRDefault="00A14A38" w:rsidP="001A7563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363D" w14:textId="77777777" w:rsidR="00A14A38" w:rsidRPr="00B65CDF" w:rsidRDefault="00A14A38" w:rsidP="001A7563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14A38" w:rsidRPr="00052F3C" w14:paraId="3EB796D6" w14:textId="77777777" w:rsidTr="00F10188">
        <w:trPr>
          <w:gridBefore w:val="1"/>
          <w:wBefore w:w="3" w:type="pct"/>
          <w:jc w:val="center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63B2" w14:textId="77777777" w:rsidR="00A14A38" w:rsidRPr="0071343F" w:rsidRDefault="00A14A38" w:rsidP="001A7563">
            <w:pPr>
              <w:tabs>
                <w:tab w:val="num" w:pos="360"/>
              </w:tabs>
              <w:spacing w:after="120"/>
              <w:ind w:left="360" w:hanging="360"/>
              <w:rPr>
                <w:rFonts w:ascii="Arial" w:hAnsi="Arial" w:cs="Arial"/>
                <w:sz w:val="20"/>
                <w:szCs w:val="21"/>
              </w:rPr>
            </w:pPr>
            <w:r w:rsidRPr="0071343F">
              <w:rPr>
                <w:rFonts w:ascii="Arial" w:hAnsi="Arial" w:cs="Arial"/>
                <w:sz w:val="20"/>
                <w:szCs w:val="21"/>
              </w:rPr>
              <w:t>13.1</w:t>
            </w:r>
            <w:r w:rsidRPr="0071343F">
              <w:rPr>
                <w:rFonts w:ascii="Arial" w:hAnsi="Arial" w:cs="Arial"/>
                <w:sz w:val="20"/>
                <w:szCs w:val="21"/>
              </w:rPr>
              <w:tab/>
              <w:t>Working at height &amp; ladder safety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6D05" w14:textId="77777777" w:rsidR="00A14A38" w:rsidRPr="00B65CDF" w:rsidRDefault="00A14A38" w:rsidP="001A7563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2BFD" w14:textId="77777777" w:rsidR="00A14A38" w:rsidRPr="00B65CDF" w:rsidRDefault="00A14A38" w:rsidP="001A7563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5437" w14:textId="77777777" w:rsidR="00A14A38" w:rsidRPr="00B65CDF" w:rsidRDefault="00A14A38" w:rsidP="001A7563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8A82" w14:textId="77777777" w:rsidR="00A14A38" w:rsidRPr="00B65CDF" w:rsidRDefault="00A14A38" w:rsidP="001A7563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14A38" w:rsidRPr="00052F3C" w14:paraId="1EAEBA66" w14:textId="77777777" w:rsidTr="00F10188">
        <w:trPr>
          <w:gridBefore w:val="1"/>
          <w:wBefore w:w="3" w:type="pct"/>
          <w:jc w:val="center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6204" w14:textId="77777777" w:rsidR="00A14A38" w:rsidRPr="0071343F" w:rsidRDefault="00A14A38" w:rsidP="001A7563">
            <w:pPr>
              <w:tabs>
                <w:tab w:val="num" w:pos="360"/>
              </w:tabs>
              <w:spacing w:after="120"/>
              <w:ind w:left="360" w:hanging="360"/>
              <w:rPr>
                <w:rFonts w:ascii="Arial" w:hAnsi="Arial" w:cs="Arial"/>
                <w:sz w:val="20"/>
                <w:szCs w:val="21"/>
              </w:rPr>
            </w:pPr>
            <w:r w:rsidRPr="0071343F">
              <w:rPr>
                <w:rFonts w:ascii="Arial" w:hAnsi="Arial" w:cs="Arial"/>
                <w:sz w:val="20"/>
                <w:szCs w:val="21"/>
              </w:rPr>
              <w:t>13.2</w:t>
            </w:r>
            <w:r w:rsidRPr="0071343F">
              <w:rPr>
                <w:rFonts w:ascii="Arial" w:hAnsi="Arial" w:cs="Arial"/>
                <w:sz w:val="20"/>
                <w:szCs w:val="21"/>
              </w:rPr>
              <w:tab/>
              <w:t xml:space="preserve">Work exposures </w:t>
            </w:r>
            <w:proofErr w:type="gramStart"/>
            <w:r w:rsidRPr="0071343F">
              <w:rPr>
                <w:rFonts w:ascii="Arial" w:hAnsi="Arial" w:cs="Arial"/>
                <w:sz w:val="20"/>
                <w:szCs w:val="21"/>
              </w:rPr>
              <w:t>e.g.</w:t>
            </w:r>
            <w:proofErr w:type="gramEnd"/>
            <w:r w:rsidRPr="0071343F">
              <w:rPr>
                <w:rFonts w:ascii="Arial" w:hAnsi="Arial" w:cs="Arial"/>
                <w:sz w:val="20"/>
                <w:szCs w:val="21"/>
              </w:rPr>
              <w:t xml:space="preserve"> noise, dust, fumes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F7DD" w14:textId="77777777" w:rsidR="00A14A38" w:rsidRPr="00B65CDF" w:rsidRDefault="00A14A38" w:rsidP="001A7563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ACE8" w14:textId="77777777" w:rsidR="00A14A38" w:rsidRPr="00B65CDF" w:rsidRDefault="00A14A38" w:rsidP="001A7563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0F08" w14:textId="77777777" w:rsidR="00A14A38" w:rsidRPr="00B65CDF" w:rsidRDefault="00A14A38" w:rsidP="001A7563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7C13" w14:textId="77777777" w:rsidR="00A14A38" w:rsidRPr="00B65CDF" w:rsidRDefault="00A14A38" w:rsidP="001A7563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14A38" w:rsidRPr="00052F3C" w14:paraId="206D53A1" w14:textId="77777777" w:rsidTr="00F10188">
        <w:trPr>
          <w:gridBefore w:val="1"/>
          <w:wBefore w:w="3" w:type="pct"/>
          <w:jc w:val="center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9833" w14:textId="77777777" w:rsidR="00A14A38" w:rsidRPr="0071343F" w:rsidRDefault="00A14A38" w:rsidP="001A7563">
            <w:pPr>
              <w:tabs>
                <w:tab w:val="num" w:pos="360"/>
              </w:tabs>
              <w:spacing w:after="120"/>
              <w:ind w:left="360" w:hanging="360"/>
              <w:rPr>
                <w:rFonts w:ascii="Arial" w:hAnsi="Arial" w:cs="Arial"/>
                <w:sz w:val="20"/>
                <w:szCs w:val="21"/>
              </w:rPr>
            </w:pPr>
            <w:r w:rsidRPr="0071343F">
              <w:rPr>
                <w:rFonts w:ascii="Arial" w:hAnsi="Arial" w:cs="Arial"/>
                <w:sz w:val="20"/>
                <w:szCs w:val="21"/>
              </w:rPr>
              <w:t>13.3</w:t>
            </w:r>
            <w:r w:rsidRPr="0071343F">
              <w:rPr>
                <w:rFonts w:ascii="Arial" w:hAnsi="Arial" w:cs="Arial"/>
                <w:sz w:val="20"/>
                <w:szCs w:val="21"/>
              </w:rPr>
              <w:tab/>
              <w:t>Materials handling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9864" w14:textId="77777777" w:rsidR="00A14A38" w:rsidRPr="00B65CDF" w:rsidRDefault="00A14A38" w:rsidP="001A7563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398D" w14:textId="77777777" w:rsidR="00A14A38" w:rsidRPr="00B65CDF" w:rsidRDefault="00A14A38" w:rsidP="001A7563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AE91" w14:textId="77777777" w:rsidR="00A14A38" w:rsidRPr="00B65CDF" w:rsidRDefault="00A14A38" w:rsidP="001A7563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AA13" w14:textId="77777777" w:rsidR="00A14A38" w:rsidRPr="00B65CDF" w:rsidRDefault="00A14A38" w:rsidP="001A7563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14A38" w:rsidRPr="00052F3C" w14:paraId="24E246E2" w14:textId="77777777" w:rsidTr="00F10188">
        <w:trPr>
          <w:gridBefore w:val="1"/>
          <w:wBefore w:w="3" w:type="pct"/>
          <w:jc w:val="center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FEDD" w14:textId="77777777" w:rsidR="00A14A38" w:rsidRPr="0071343F" w:rsidRDefault="00A14A38" w:rsidP="001A7563">
            <w:pPr>
              <w:tabs>
                <w:tab w:val="num" w:pos="360"/>
              </w:tabs>
              <w:spacing w:after="120"/>
              <w:ind w:left="360" w:hanging="360"/>
              <w:rPr>
                <w:rFonts w:ascii="Arial" w:hAnsi="Arial" w:cs="Arial"/>
                <w:sz w:val="20"/>
                <w:szCs w:val="21"/>
              </w:rPr>
            </w:pPr>
            <w:r w:rsidRPr="0071343F">
              <w:rPr>
                <w:rFonts w:ascii="Arial" w:hAnsi="Arial" w:cs="Arial"/>
                <w:sz w:val="20"/>
                <w:szCs w:val="21"/>
              </w:rPr>
              <w:t>13.4</w:t>
            </w:r>
            <w:r w:rsidRPr="0071343F">
              <w:rPr>
                <w:rFonts w:ascii="Arial" w:hAnsi="Arial" w:cs="Arial"/>
                <w:sz w:val="20"/>
                <w:szCs w:val="21"/>
              </w:rPr>
              <w:tab/>
              <w:t xml:space="preserve">Hazardous substances </w:t>
            </w:r>
            <w:proofErr w:type="gramStart"/>
            <w:r w:rsidRPr="0071343F">
              <w:rPr>
                <w:rFonts w:ascii="Arial" w:hAnsi="Arial" w:cs="Arial"/>
                <w:sz w:val="20"/>
                <w:szCs w:val="21"/>
              </w:rPr>
              <w:t>e.g.</w:t>
            </w:r>
            <w:proofErr w:type="gramEnd"/>
            <w:r w:rsidRPr="0071343F">
              <w:rPr>
                <w:rFonts w:ascii="Arial" w:hAnsi="Arial" w:cs="Arial"/>
                <w:sz w:val="20"/>
                <w:szCs w:val="21"/>
              </w:rPr>
              <w:t xml:space="preserve"> chemicals, radiation sources, GMOs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20AE" w14:textId="77777777" w:rsidR="00A14A38" w:rsidRPr="00B65CDF" w:rsidRDefault="00A14A38" w:rsidP="001A7563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7620" w14:textId="77777777" w:rsidR="00A14A38" w:rsidRPr="00B65CDF" w:rsidRDefault="00A14A38" w:rsidP="001A7563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64F7" w14:textId="77777777" w:rsidR="00A14A38" w:rsidRPr="00B65CDF" w:rsidRDefault="00A14A38" w:rsidP="001A7563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528A" w14:textId="77777777" w:rsidR="00A14A38" w:rsidRPr="00B65CDF" w:rsidRDefault="00A14A38" w:rsidP="001A7563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14A38" w:rsidRPr="00052F3C" w14:paraId="02E542B5" w14:textId="77777777" w:rsidTr="00F10188">
        <w:trPr>
          <w:gridBefore w:val="1"/>
          <w:wBefore w:w="3" w:type="pct"/>
          <w:jc w:val="center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2246" w14:textId="77777777" w:rsidR="00A14A38" w:rsidRPr="0071343F" w:rsidRDefault="00A14A38" w:rsidP="001A7563">
            <w:pPr>
              <w:tabs>
                <w:tab w:val="num" w:pos="360"/>
              </w:tabs>
              <w:spacing w:after="120"/>
              <w:ind w:left="360" w:hanging="360"/>
              <w:rPr>
                <w:rFonts w:ascii="Arial" w:hAnsi="Arial" w:cs="Arial"/>
                <w:sz w:val="20"/>
                <w:szCs w:val="21"/>
              </w:rPr>
            </w:pPr>
            <w:r w:rsidRPr="0071343F">
              <w:rPr>
                <w:rFonts w:ascii="Arial" w:hAnsi="Arial" w:cs="Arial"/>
                <w:sz w:val="20"/>
                <w:szCs w:val="21"/>
              </w:rPr>
              <w:t>13.5</w:t>
            </w:r>
            <w:r w:rsidRPr="0071343F">
              <w:rPr>
                <w:rFonts w:ascii="Arial" w:hAnsi="Arial" w:cs="Arial"/>
                <w:sz w:val="20"/>
                <w:szCs w:val="21"/>
              </w:rPr>
              <w:tab/>
              <w:t>Documented Standard Operating Procedures (SOPs)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8690" w14:textId="77777777" w:rsidR="00A14A38" w:rsidRPr="00B65CDF" w:rsidRDefault="00A14A38" w:rsidP="001A7563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FF75" w14:textId="77777777" w:rsidR="00A14A38" w:rsidRPr="00B65CDF" w:rsidRDefault="00A14A38" w:rsidP="001A7563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E760" w14:textId="77777777" w:rsidR="00A14A38" w:rsidRPr="00B65CDF" w:rsidRDefault="00A14A38" w:rsidP="001A7563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065F" w14:textId="77777777" w:rsidR="00A14A38" w:rsidRPr="00B65CDF" w:rsidRDefault="00A14A38" w:rsidP="001A7563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14A38" w:rsidRPr="00052F3C" w14:paraId="573D7FE3" w14:textId="77777777" w:rsidTr="00F10188">
        <w:trPr>
          <w:gridBefore w:val="1"/>
          <w:wBefore w:w="3" w:type="pct"/>
          <w:jc w:val="center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C537" w14:textId="77777777" w:rsidR="00A14A38" w:rsidRPr="0071343F" w:rsidRDefault="00A14A38" w:rsidP="001A7563">
            <w:pPr>
              <w:tabs>
                <w:tab w:val="num" w:pos="360"/>
              </w:tabs>
              <w:spacing w:after="120"/>
              <w:ind w:left="360" w:hanging="360"/>
              <w:rPr>
                <w:rFonts w:ascii="Arial" w:hAnsi="Arial" w:cs="Arial"/>
                <w:sz w:val="20"/>
                <w:szCs w:val="21"/>
              </w:rPr>
            </w:pPr>
            <w:r w:rsidRPr="0071343F">
              <w:rPr>
                <w:rFonts w:ascii="Arial" w:hAnsi="Arial" w:cs="Arial"/>
                <w:sz w:val="20"/>
                <w:szCs w:val="21"/>
              </w:rPr>
              <w:t>13.6</w:t>
            </w:r>
            <w:r w:rsidRPr="0071343F">
              <w:rPr>
                <w:rFonts w:ascii="Arial" w:hAnsi="Arial" w:cs="Arial"/>
                <w:sz w:val="20"/>
                <w:szCs w:val="21"/>
              </w:rPr>
              <w:tab/>
              <w:t>Permits to work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8FF3" w14:textId="77777777" w:rsidR="00A14A38" w:rsidRPr="00B65CDF" w:rsidRDefault="00A14A38" w:rsidP="001A7563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13E6" w14:textId="77777777" w:rsidR="00A14A38" w:rsidRPr="00B65CDF" w:rsidRDefault="00A14A38" w:rsidP="001A7563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485A" w14:textId="77777777" w:rsidR="00A14A38" w:rsidRPr="00B65CDF" w:rsidRDefault="00A14A38" w:rsidP="001A7563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90D1" w14:textId="77777777" w:rsidR="00A14A38" w:rsidRPr="00B65CDF" w:rsidRDefault="00A14A38" w:rsidP="001A7563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14A38" w:rsidRPr="00052F3C" w14:paraId="13B266A0" w14:textId="77777777" w:rsidTr="00F10188">
        <w:trPr>
          <w:gridBefore w:val="1"/>
          <w:wBefore w:w="3" w:type="pct"/>
          <w:jc w:val="center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F8C2" w14:textId="77777777" w:rsidR="00A14A38" w:rsidRPr="0071343F" w:rsidRDefault="00A14A38" w:rsidP="001A7563">
            <w:pPr>
              <w:tabs>
                <w:tab w:val="num" w:pos="360"/>
              </w:tabs>
              <w:spacing w:after="120"/>
              <w:ind w:left="360" w:hanging="360"/>
              <w:rPr>
                <w:rFonts w:ascii="Arial" w:hAnsi="Arial" w:cs="Arial"/>
                <w:sz w:val="20"/>
                <w:szCs w:val="21"/>
              </w:rPr>
            </w:pPr>
            <w:r w:rsidRPr="0071343F">
              <w:rPr>
                <w:rFonts w:ascii="Arial" w:hAnsi="Arial" w:cs="Arial"/>
                <w:sz w:val="20"/>
                <w:szCs w:val="21"/>
              </w:rPr>
              <w:t>13.7</w:t>
            </w:r>
            <w:r w:rsidRPr="0071343F">
              <w:rPr>
                <w:rFonts w:ascii="Arial" w:hAnsi="Arial" w:cs="Arial"/>
                <w:sz w:val="20"/>
                <w:szCs w:val="21"/>
              </w:rPr>
              <w:tab/>
              <w:t>Emergency preparedness &amp; response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2DC1" w14:textId="77777777" w:rsidR="00A14A38" w:rsidRPr="00B65CDF" w:rsidRDefault="00A14A38" w:rsidP="001A7563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0194" w14:textId="77777777" w:rsidR="00A14A38" w:rsidRPr="00B65CDF" w:rsidRDefault="00A14A38" w:rsidP="001A7563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7B02" w14:textId="77777777" w:rsidR="00A14A38" w:rsidRPr="00B65CDF" w:rsidRDefault="00A14A38" w:rsidP="001A7563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D976" w14:textId="77777777" w:rsidR="00A14A38" w:rsidRPr="00B65CDF" w:rsidRDefault="00A14A38" w:rsidP="001A7563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14A38" w:rsidRPr="00052F3C" w14:paraId="260F914E" w14:textId="77777777" w:rsidTr="00F10188">
        <w:trPr>
          <w:gridBefore w:val="1"/>
          <w:wBefore w:w="3" w:type="pct"/>
          <w:jc w:val="center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CB09" w14:textId="77777777" w:rsidR="00A14A38" w:rsidRPr="0071343F" w:rsidRDefault="00A14A38" w:rsidP="001A7563">
            <w:pPr>
              <w:tabs>
                <w:tab w:val="num" w:pos="360"/>
              </w:tabs>
              <w:spacing w:after="120"/>
              <w:ind w:left="360" w:hanging="360"/>
              <w:rPr>
                <w:rFonts w:ascii="Arial" w:hAnsi="Arial" w:cs="Arial"/>
                <w:sz w:val="20"/>
                <w:szCs w:val="21"/>
              </w:rPr>
            </w:pPr>
            <w:r w:rsidRPr="0071343F">
              <w:rPr>
                <w:rFonts w:ascii="Arial" w:hAnsi="Arial" w:cs="Arial"/>
                <w:sz w:val="20"/>
                <w:szCs w:val="21"/>
              </w:rPr>
              <w:t>13.8</w:t>
            </w:r>
            <w:r w:rsidRPr="0071343F">
              <w:rPr>
                <w:rFonts w:ascii="Arial" w:hAnsi="Arial" w:cs="Arial"/>
                <w:sz w:val="20"/>
                <w:szCs w:val="21"/>
              </w:rPr>
              <w:tab/>
              <w:t>Tools &amp; equipment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F9FA" w14:textId="77777777" w:rsidR="00A14A38" w:rsidRPr="00B65CDF" w:rsidRDefault="00A14A38" w:rsidP="001A7563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C044" w14:textId="77777777" w:rsidR="00A14A38" w:rsidRPr="00B65CDF" w:rsidRDefault="00A14A38" w:rsidP="001A7563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BF61" w14:textId="77777777" w:rsidR="00A14A38" w:rsidRPr="00B65CDF" w:rsidRDefault="00A14A38" w:rsidP="001A7563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BB70" w14:textId="77777777" w:rsidR="00A14A38" w:rsidRPr="00B65CDF" w:rsidRDefault="00A14A38" w:rsidP="001A7563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14A38" w:rsidRPr="00052F3C" w14:paraId="477AAE0A" w14:textId="77777777" w:rsidTr="00F10188">
        <w:trPr>
          <w:gridBefore w:val="1"/>
          <w:wBefore w:w="3" w:type="pct"/>
          <w:jc w:val="center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1A1A" w14:textId="77777777" w:rsidR="00A14A38" w:rsidRPr="0071343F" w:rsidRDefault="00A14A38" w:rsidP="001A7563">
            <w:pPr>
              <w:tabs>
                <w:tab w:val="num" w:pos="360"/>
              </w:tabs>
              <w:spacing w:after="120"/>
              <w:ind w:left="360" w:hanging="360"/>
              <w:rPr>
                <w:rFonts w:ascii="Arial" w:hAnsi="Arial" w:cs="Arial"/>
                <w:sz w:val="20"/>
                <w:szCs w:val="21"/>
              </w:rPr>
            </w:pPr>
            <w:r w:rsidRPr="0071343F">
              <w:rPr>
                <w:rFonts w:ascii="Arial" w:hAnsi="Arial" w:cs="Arial"/>
                <w:sz w:val="20"/>
                <w:szCs w:val="21"/>
              </w:rPr>
              <w:t>13.9</w:t>
            </w:r>
            <w:r w:rsidRPr="0071343F">
              <w:rPr>
                <w:rFonts w:ascii="Arial" w:hAnsi="Arial" w:cs="Arial"/>
                <w:sz w:val="20"/>
                <w:szCs w:val="21"/>
              </w:rPr>
              <w:tab/>
              <w:t>Pressurised gases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3D33" w14:textId="77777777" w:rsidR="00A14A38" w:rsidRPr="00B65CDF" w:rsidRDefault="00A14A38" w:rsidP="001A7563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9AA0" w14:textId="77777777" w:rsidR="00A14A38" w:rsidRPr="00B65CDF" w:rsidRDefault="00A14A38" w:rsidP="001A7563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E8CD" w14:textId="77777777" w:rsidR="00A14A38" w:rsidRPr="00B65CDF" w:rsidRDefault="00A14A38" w:rsidP="001A7563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0A44" w14:textId="77777777" w:rsidR="00A14A38" w:rsidRPr="00B65CDF" w:rsidRDefault="00A14A38" w:rsidP="001A7563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14A38" w:rsidRPr="00052F3C" w14:paraId="58D4D4E8" w14:textId="77777777" w:rsidTr="00F10188">
        <w:trPr>
          <w:gridBefore w:val="1"/>
          <w:wBefore w:w="3" w:type="pct"/>
          <w:jc w:val="center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9F95" w14:textId="77777777" w:rsidR="00A14A38" w:rsidRPr="0071343F" w:rsidRDefault="00A14A38" w:rsidP="001A7563">
            <w:pPr>
              <w:tabs>
                <w:tab w:val="num" w:pos="360"/>
              </w:tabs>
              <w:spacing w:after="120"/>
              <w:ind w:left="360" w:hanging="360"/>
              <w:rPr>
                <w:rFonts w:ascii="Arial" w:hAnsi="Arial" w:cs="Arial"/>
                <w:sz w:val="20"/>
                <w:szCs w:val="21"/>
              </w:rPr>
            </w:pPr>
            <w:proofErr w:type="gramStart"/>
            <w:r w:rsidRPr="0071343F">
              <w:rPr>
                <w:rFonts w:ascii="Arial" w:hAnsi="Arial" w:cs="Arial"/>
                <w:sz w:val="20"/>
                <w:szCs w:val="21"/>
              </w:rPr>
              <w:t>13.10  Travel</w:t>
            </w:r>
            <w:proofErr w:type="gramEnd"/>
            <w:r w:rsidRPr="0071343F">
              <w:rPr>
                <w:rFonts w:ascii="Arial" w:hAnsi="Arial" w:cs="Arial"/>
                <w:sz w:val="20"/>
                <w:szCs w:val="21"/>
              </w:rPr>
              <w:t xml:space="preserve"> programs – Australia &amp; overseas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EAD4" w14:textId="77777777" w:rsidR="00A14A38" w:rsidRPr="00B65CDF" w:rsidRDefault="00A14A38" w:rsidP="001A7563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7660" w14:textId="77777777" w:rsidR="00A14A38" w:rsidRPr="00B65CDF" w:rsidRDefault="00A14A38" w:rsidP="001A7563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EC8F" w14:textId="77777777" w:rsidR="00A14A38" w:rsidRPr="00B65CDF" w:rsidRDefault="00A14A38" w:rsidP="001A7563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FFD1" w14:textId="77777777" w:rsidR="00A14A38" w:rsidRPr="00B65CDF" w:rsidRDefault="00A14A38" w:rsidP="001A7563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14A38" w:rsidRPr="00052F3C" w14:paraId="4C661612" w14:textId="77777777" w:rsidTr="00F10188">
        <w:trPr>
          <w:gridBefore w:val="1"/>
          <w:wBefore w:w="3" w:type="pct"/>
          <w:jc w:val="center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BC44" w14:textId="77777777" w:rsidR="00A14A38" w:rsidRPr="0071343F" w:rsidRDefault="00A14A38" w:rsidP="001A7563">
            <w:pPr>
              <w:tabs>
                <w:tab w:val="num" w:pos="360"/>
              </w:tabs>
              <w:spacing w:after="120"/>
              <w:ind w:left="360" w:hanging="360"/>
              <w:rPr>
                <w:rFonts w:ascii="Arial" w:hAnsi="Arial" w:cs="Arial"/>
                <w:sz w:val="20"/>
                <w:szCs w:val="21"/>
              </w:rPr>
            </w:pPr>
            <w:proofErr w:type="gramStart"/>
            <w:r w:rsidRPr="0071343F">
              <w:rPr>
                <w:rFonts w:ascii="Arial" w:hAnsi="Arial" w:cs="Arial"/>
                <w:sz w:val="20"/>
                <w:szCs w:val="21"/>
              </w:rPr>
              <w:t>13.11  Traffic</w:t>
            </w:r>
            <w:proofErr w:type="gramEnd"/>
            <w:r w:rsidRPr="0071343F">
              <w:rPr>
                <w:rFonts w:ascii="Arial" w:hAnsi="Arial" w:cs="Arial"/>
                <w:sz w:val="20"/>
                <w:szCs w:val="21"/>
              </w:rPr>
              <w:t xml:space="preserve"> management plans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83CD" w14:textId="77777777" w:rsidR="00A14A38" w:rsidRPr="00B65CDF" w:rsidRDefault="00A14A38" w:rsidP="001A7563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1620" w14:textId="77777777" w:rsidR="00A14A38" w:rsidRPr="00B65CDF" w:rsidRDefault="00A14A38" w:rsidP="001A7563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D4D7" w14:textId="77777777" w:rsidR="00A14A38" w:rsidRPr="00B65CDF" w:rsidRDefault="00A14A38" w:rsidP="001A7563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28D3" w14:textId="77777777" w:rsidR="00A14A38" w:rsidRPr="00B65CDF" w:rsidRDefault="00A14A38" w:rsidP="001A7563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14A38" w:rsidRPr="00052F3C" w14:paraId="22FDA109" w14:textId="77777777" w:rsidTr="00F10188">
        <w:trPr>
          <w:gridBefore w:val="1"/>
          <w:wBefore w:w="3" w:type="pct"/>
          <w:jc w:val="center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8E34" w14:textId="77777777" w:rsidR="00A14A38" w:rsidRPr="0071343F" w:rsidRDefault="00A14A38" w:rsidP="00A14A38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1"/>
              </w:rPr>
            </w:pPr>
            <w:r w:rsidRPr="0071343F">
              <w:rPr>
                <w:rFonts w:ascii="Arial" w:hAnsi="Arial" w:cs="Arial"/>
                <w:sz w:val="20"/>
                <w:szCs w:val="21"/>
              </w:rPr>
              <w:t>Availability of new, less hazardous chemicals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1652" w14:textId="77777777" w:rsidR="00A14A38" w:rsidRPr="00B65CDF" w:rsidRDefault="00A14A38" w:rsidP="001A7563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E876" w14:textId="77777777" w:rsidR="00A14A38" w:rsidRPr="00B65CDF" w:rsidRDefault="00A14A38" w:rsidP="001A7563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B1D7" w14:textId="77777777" w:rsidR="00A14A38" w:rsidRPr="00B65CDF" w:rsidRDefault="00A14A38" w:rsidP="001A7563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36B5" w14:textId="77777777" w:rsidR="00A14A38" w:rsidRPr="00B65CDF" w:rsidRDefault="00A14A38" w:rsidP="001A7563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14A38" w:rsidRPr="00052F3C" w14:paraId="1B3D39D5" w14:textId="77777777" w:rsidTr="00F10188">
        <w:trPr>
          <w:gridBefore w:val="1"/>
          <w:wBefore w:w="3" w:type="pct"/>
          <w:jc w:val="center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A398" w14:textId="77777777" w:rsidR="00A14A38" w:rsidRPr="0071343F" w:rsidRDefault="00A14A38" w:rsidP="00A14A38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0"/>
                <w:szCs w:val="21"/>
              </w:rPr>
            </w:pPr>
            <w:r w:rsidRPr="0071343F">
              <w:rPr>
                <w:rFonts w:ascii="Arial" w:hAnsi="Arial" w:cs="Arial"/>
                <w:sz w:val="20"/>
                <w:szCs w:val="21"/>
              </w:rPr>
              <w:t>Availability &amp; utilisation of current H&amp;S documentation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E971" w14:textId="77777777" w:rsidR="00A14A38" w:rsidRPr="00B65CDF" w:rsidRDefault="00A14A38" w:rsidP="001A7563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6B31" w14:textId="77777777" w:rsidR="00A14A38" w:rsidRPr="00B65CDF" w:rsidRDefault="00A14A38" w:rsidP="001A7563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1A27" w14:textId="77777777" w:rsidR="00A14A38" w:rsidRPr="00B65CDF" w:rsidRDefault="00A14A38" w:rsidP="001A7563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44D4" w14:textId="77777777" w:rsidR="00A14A38" w:rsidRPr="00B65CDF" w:rsidRDefault="00A14A38" w:rsidP="001A7563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75D7B" w:rsidRPr="00052F3C" w14:paraId="6D5EE59F" w14:textId="77777777" w:rsidTr="00F10188">
        <w:trPr>
          <w:gridBefore w:val="1"/>
          <w:wBefore w:w="3" w:type="pct"/>
          <w:jc w:val="center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A03B" w14:textId="77777777" w:rsidR="00875D7B" w:rsidRDefault="00875D7B" w:rsidP="00A14A38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Other</w:t>
            </w:r>
          </w:p>
          <w:p w14:paraId="09129B67" w14:textId="77777777" w:rsidR="00875D7B" w:rsidRDefault="00875D7B" w:rsidP="00875D7B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1"/>
              </w:rPr>
            </w:pPr>
          </w:p>
          <w:p w14:paraId="39F7DE2F" w14:textId="1ED5BF24" w:rsidR="00875D7B" w:rsidRPr="0071343F" w:rsidRDefault="00875D7B" w:rsidP="00875D7B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7D20" w14:textId="77777777" w:rsidR="00875D7B" w:rsidRPr="00B65CDF" w:rsidRDefault="00875D7B" w:rsidP="001A7563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1C7B" w14:textId="77777777" w:rsidR="00875D7B" w:rsidRPr="00B65CDF" w:rsidRDefault="00875D7B" w:rsidP="001A7563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44DF" w14:textId="77777777" w:rsidR="00875D7B" w:rsidRPr="00B65CDF" w:rsidRDefault="00875D7B" w:rsidP="001A7563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DC99" w14:textId="77777777" w:rsidR="00875D7B" w:rsidRPr="00B65CDF" w:rsidRDefault="00875D7B" w:rsidP="001A7563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14A38" w:rsidRPr="00052F3C" w14:paraId="14693301" w14:textId="77777777" w:rsidTr="00F101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5" w:type="pct"/>
            <w:gridSpan w:val="2"/>
            <w:shd w:val="clear" w:color="auto" w:fill="DDDDDD"/>
          </w:tcPr>
          <w:p w14:paraId="16E0586E" w14:textId="77777777" w:rsidR="00A14A38" w:rsidRPr="00052F3C" w:rsidRDefault="00A14A38" w:rsidP="001A7563">
            <w:pPr>
              <w:spacing w:before="120"/>
              <w:rPr>
                <w:rFonts w:cs="Calibri"/>
                <w:b/>
              </w:rPr>
            </w:pPr>
            <w:r w:rsidRPr="00052F3C">
              <w:rPr>
                <w:rFonts w:cs="Calibri"/>
                <w:b/>
              </w:rPr>
              <w:lastRenderedPageBreak/>
              <w:t>Submitted By</w:t>
            </w:r>
          </w:p>
        </w:tc>
        <w:tc>
          <w:tcPr>
            <w:tcW w:w="1159" w:type="pct"/>
            <w:shd w:val="clear" w:color="auto" w:fill="DDDDDD"/>
          </w:tcPr>
          <w:p w14:paraId="37AD2258" w14:textId="77777777" w:rsidR="00A14A38" w:rsidRPr="00052F3C" w:rsidRDefault="00A14A38" w:rsidP="001A7563">
            <w:pPr>
              <w:spacing w:before="120"/>
              <w:ind w:left="-108" w:firstLine="108"/>
              <w:rPr>
                <w:rFonts w:cs="Calibri"/>
                <w:b/>
              </w:rPr>
            </w:pPr>
            <w:r w:rsidRPr="00052F3C">
              <w:rPr>
                <w:rFonts w:cs="Calibri"/>
                <w:b/>
              </w:rPr>
              <w:t>Signature</w:t>
            </w:r>
          </w:p>
        </w:tc>
        <w:tc>
          <w:tcPr>
            <w:tcW w:w="1852" w:type="pct"/>
            <w:gridSpan w:val="2"/>
            <w:shd w:val="clear" w:color="auto" w:fill="DDDDDD"/>
          </w:tcPr>
          <w:p w14:paraId="080B4E28" w14:textId="77777777" w:rsidR="00A14A38" w:rsidRPr="00052F3C" w:rsidRDefault="00A14A38" w:rsidP="001A7563">
            <w:pPr>
              <w:spacing w:before="120"/>
              <w:rPr>
                <w:rFonts w:cs="Calibri"/>
                <w:b/>
              </w:rPr>
            </w:pPr>
            <w:r w:rsidRPr="00052F3C">
              <w:rPr>
                <w:rFonts w:cs="Calibri"/>
                <w:b/>
              </w:rPr>
              <w:t>Submitted To</w:t>
            </w:r>
          </w:p>
        </w:tc>
        <w:tc>
          <w:tcPr>
            <w:tcW w:w="694" w:type="pct"/>
            <w:shd w:val="clear" w:color="auto" w:fill="DDDDDD"/>
          </w:tcPr>
          <w:p w14:paraId="34C2133F" w14:textId="77777777" w:rsidR="00A14A38" w:rsidRPr="00052F3C" w:rsidRDefault="00A14A38" w:rsidP="001A7563">
            <w:pPr>
              <w:spacing w:before="120"/>
              <w:rPr>
                <w:rFonts w:cs="Calibri"/>
                <w:b/>
              </w:rPr>
            </w:pPr>
            <w:r w:rsidRPr="00052F3C">
              <w:rPr>
                <w:rFonts w:cs="Calibri"/>
                <w:b/>
              </w:rPr>
              <w:t>Date</w:t>
            </w:r>
          </w:p>
        </w:tc>
      </w:tr>
      <w:tr w:rsidR="00A14A38" w:rsidRPr="00052F3C" w14:paraId="587A079C" w14:textId="77777777" w:rsidTr="00F101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5" w:type="pct"/>
            <w:gridSpan w:val="2"/>
          </w:tcPr>
          <w:p w14:paraId="22D65C0C" w14:textId="77777777" w:rsidR="00A14A38" w:rsidRPr="00052F3C" w:rsidRDefault="00A14A38" w:rsidP="001A7563">
            <w:pPr>
              <w:spacing w:before="120"/>
              <w:jc w:val="center"/>
              <w:rPr>
                <w:rFonts w:cs="Arial"/>
              </w:rPr>
            </w:pPr>
          </w:p>
        </w:tc>
        <w:tc>
          <w:tcPr>
            <w:tcW w:w="1159" w:type="pct"/>
          </w:tcPr>
          <w:p w14:paraId="1495F20F" w14:textId="77777777" w:rsidR="00A14A38" w:rsidRPr="00052F3C" w:rsidRDefault="00A14A38" w:rsidP="001A7563">
            <w:pPr>
              <w:spacing w:before="120"/>
              <w:jc w:val="center"/>
              <w:rPr>
                <w:rFonts w:cs="Arial"/>
              </w:rPr>
            </w:pPr>
          </w:p>
        </w:tc>
        <w:tc>
          <w:tcPr>
            <w:tcW w:w="1852" w:type="pct"/>
            <w:gridSpan w:val="2"/>
          </w:tcPr>
          <w:p w14:paraId="5773D7AE" w14:textId="77777777" w:rsidR="00A14A38" w:rsidRPr="00052F3C" w:rsidRDefault="00A14A38" w:rsidP="001A7563">
            <w:pPr>
              <w:spacing w:before="120"/>
              <w:jc w:val="center"/>
              <w:rPr>
                <w:rFonts w:cs="Arial"/>
              </w:rPr>
            </w:pPr>
          </w:p>
        </w:tc>
        <w:tc>
          <w:tcPr>
            <w:tcW w:w="694" w:type="pct"/>
          </w:tcPr>
          <w:p w14:paraId="12260AD3" w14:textId="77777777" w:rsidR="00A14A38" w:rsidRPr="00052F3C" w:rsidRDefault="00A14A38" w:rsidP="001A7563">
            <w:pPr>
              <w:spacing w:before="120"/>
              <w:jc w:val="center"/>
              <w:rPr>
                <w:rFonts w:cs="Arial"/>
              </w:rPr>
            </w:pPr>
          </w:p>
        </w:tc>
      </w:tr>
      <w:tr w:rsidR="00A14A38" w:rsidRPr="00052F3C" w14:paraId="2CD5274E" w14:textId="77777777" w:rsidTr="00F101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1295" w:type="pct"/>
            <w:gridSpan w:val="2"/>
          </w:tcPr>
          <w:p w14:paraId="5C82C609" w14:textId="77777777" w:rsidR="00A14A38" w:rsidRPr="00052F3C" w:rsidRDefault="00A14A38" w:rsidP="001A7563">
            <w:pPr>
              <w:spacing w:before="120"/>
              <w:jc w:val="center"/>
              <w:rPr>
                <w:rFonts w:cs="Arial"/>
              </w:rPr>
            </w:pPr>
          </w:p>
        </w:tc>
        <w:tc>
          <w:tcPr>
            <w:tcW w:w="1159" w:type="pct"/>
          </w:tcPr>
          <w:p w14:paraId="1FF4235C" w14:textId="77777777" w:rsidR="00A14A38" w:rsidRPr="00052F3C" w:rsidRDefault="00A14A38" w:rsidP="001A7563">
            <w:pPr>
              <w:spacing w:before="120"/>
              <w:jc w:val="center"/>
              <w:rPr>
                <w:rFonts w:cs="Arial"/>
              </w:rPr>
            </w:pPr>
          </w:p>
        </w:tc>
        <w:tc>
          <w:tcPr>
            <w:tcW w:w="1852" w:type="pct"/>
            <w:gridSpan w:val="2"/>
          </w:tcPr>
          <w:p w14:paraId="73FD3CF6" w14:textId="77777777" w:rsidR="00A14A38" w:rsidRPr="00052F3C" w:rsidRDefault="00A14A38" w:rsidP="001A7563">
            <w:pPr>
              <w:spacing w:before="120"/>
              <w:jc w:val="center"/>
              <w:rPr>
                <w:rFonts w:cs="Arial"/>
              </w:rPr>
            </w:pPr>
          </w:p>
        </w:tc>
        <w:tc>
          <w:tcPr>
            <w:tcW w:w="694" w:type="pct"/>
          </w:tcPr>
          <w:p w14:paraId="5518A094" w14:textId="77777777" w:rsidR="00A14A38" w:rsidRPr="00052F3C" w:rsidRDefault="00A14A38" w:rsidP="001A7563">
            <w:pPr>
              <w:spacing w:before="120"/>
              <w:jc w:val="center"/>
              <w:rPr>
                <w:rFonts w:cs="Arial"/>
              </w:rPr>
            </w:pPr>
          </w:p>
        </w:tc>
      </w:tr>
    </w:tbl>
    <w:p w14:paraId="3D1E0AF9" w14:textId="0F966500" w:rsidR="00A74D91" w:rsidRPr="00A74D91" w:rsidRDefault="00A74D91" w:rsidP="00A76C6F">
      <w:pPr>
        <w:tabs>
          <w:tab w:val="left" w:pos="1470"/>
        </w:tabs>
        <w:rPr>
          <w:sz w:val="21"/>
          <w:szCs w:val="21"/>
        </w:rPr>
      </w:pPr>
    </w:p>
    <w:sectPr w:rsidR="00A74D91" w:rsidRPr="00A74D91" w:rsidSect="00E6175D">
      <w:headerReference w:type="default" r:id="rId11"/>
      <w:footerReference w:type="default" r:id="rId12"/>
      <w:pgSz w:w="16838" w:h="11906" w:orient="landscape" w:code="9"/>
      <w:pgMar w:top="1440" w:right="1440" w:bottom="1134" w:left="1440" w:header="0" w:footer="10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E0731" w14:textId="77777777" w:rsidR="004F7F73" w:rsidRDefault="004F7F73" w:rsidP="008B03DF">
      <w:pPr>
        <w:spacing w:after="0" w:line="240" w:lineRule="auto"/>
      </w:pPr>
      <w:r>
        <w:separator/>
      </w:r>
    </w:p>
  </w:endnote>
  <w:endnote w:type="continuationSeparator" w:id="0">
    <w:p w14:paraId="0E67A4BA" w14:textId="77777777" w:rsidR="004F7F73" w:rsidRDefault="004F7F73" w:rsidP="008B03DF">
      <w:pPr>
        <w:spacing w:after="0" w:line="240" w:lineRule="auto"/>
      </w:pPr>
      <w:r>
        <w:continuationSeparator/>
      </w:r>
    </w:p>
  </w:endnote>
  <w:endnote w:type="continuationNotice" w:id="1">
    <w:p w14:paraId="2C965A1B" w14:textId="77777777" w:rsidR="004F7F73" w:rsidRDefault="004F7F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61FA4" w14:textId="6CA045A1" w:rsidR="0021601F" w:rsidRDefault="00C40607" w:rsidP="00720AD8">
    <w:pPr>
      <w:pStyle w:val="Footer"/>
      <w:pBdr>
        <w:top w:val="single" w:sz="4" w:space="1" w:color="auto"/>
      </w:pBdr>
      <w:rPr>
        <w:rFonts w:ascii="Arial" w:hAnsi="Arial" w:cs="Arial"/>
        <w:sz w:val="18"/>
        <w:szCs w:val="21"/>
        <w:lang w:val="en-US"/>
      </w:rPr>
    </w:pPr>
    <w:r>
      <w:rPr>
        <w:rFonts w:ascii="Arial" w:hAnsi="Arial" w:cs="Arial"/>
        <w:sz w:val="18"/>
        <w:szCs w:val="21"/>
        <w:lang w:val="en-US"/>
      </w:rPr>
      <w:t>FRM</w:t>
    </w:r>
    <w:r w:rsidR="00007FE2">
      <w:rPr>
        <w:rFonts w:ascii="Arial" w:hAnsi="Arial" w:cs="Arial"/>
        <w:sz w:val="18"/>
        <w:szCs w:val="21"/>
        <w:lang w:val="en-US"/>
      </w:rPr>
      <w:t>-</w:t>
    </w:r>
    <w:r w:rsidR="00A76C6F">
      <w:rPr>
        <w:rFonts w:ascii="Arial" w:hAnsi="Arial" w:cs="Arial"/>
        <w:sz w:val="18"/>
        <w:szCs w:val="21"/>
        <w:lang w:val="en-US"/>
      </w:rPr>
      <w:t>EL0</w:t>
    </w:r>
    <w:r>
      <w:rPr>
        <w:rFonts w:ascii="Arial" w:hAnsi="Arial" w:cs="Arial"/>
        <w:sz w:val="18"/>
        <w:szCs w:val="21"/>
        <w:lang w:val="en-US"/>
      </w:rPr>
      <w:t>8.02</w:t>
    </w:r>
    <w:r w:rsidR="00A76C6F">
      <w:rPr>
        <w:rFonts w:ascii="Arial" w:hAnsi="Arial" w:cs="Arial"/>
        <w:sz w:val="18"/>
        <w:szCs w:val="21"/>
        <w:lang w:val="en-US"/>
      </w:rPr>
      <w:t xml:space="preserve"> Health</w:t>
    </w:r>
    <w:r>
      <w:rPr>
        <w:rFonts w:ascii="Arial" w:hAnsi="Arial" w:cs="Arial"/>
        <w:sz w:val="18"/>
        <w:szCs w:val="21"/>
        <w:lang w:val="en-US"/>
      </w:rPr>
      <w:t xml:space="preserve"> and </w:t>
    </w:r>
    <w:r w:rsidR="00A76C6F">
      <w:rPr>
        <w:rFonts w:ascii="Arial" w:hAnsi="Arial" w:cs="Arial"/>
        <w:sz w:val="18"/>
        <w:szCs w:val="21"/>
        <w:lang w:val="en-US"/>
      </w:rPr>
      <w:t xml:space="preserve">Safety </w:t>
    </w:r>
    <w:r>
      <w:rPr>
        <w:rFonts w:ascii="Arial" w:hAnsi="Arial" w:cs="Arial"/>
        <w:sz w:val="18"/>
        <w:szCs w:val="21"/>
        <w:lang w:val="en-US"/>
      </w:rPr>
      <w:t>Management System Review</w:t>
    </w:r>
    <w:r w:rsidR="00CC31F7">
      <w:rPr>
        <w:rFonts w:ascii="Arial" w:hAnsi="Arial" w:cs="Arial"/>
        <w:sz w:val="18"/>
        <w:szCs w:val="21"/>
        <w:lang w:val="en-US"/>
      </w:rPr>
      <w:tab/>
    </w:r>
    <w:r w:rsidR="00CC31F7">
      <w:rPr>
        <w:rFonts w:ascii="Arial" w:hAnsi="Arial" w:cs="Arial"/>
        <w:sz w:val="18"/>
        <w:szCs w:val="21"/>
        <w:lang w:val="en-US"/>
      </w:rPr>
      <w:tab/>
    </w:r>
    <w:r w:rsidR="00676546">
      <w:rPr>
        <w:rFonts w:ascii="Arial" w:hAnsi="Arial" w:cs="Arial"/>
        <w:sz w:val="18"/>
        <w:szCs w:val="21"/>
        <w:lang w:val="en-US"/>
      </w:rPr>
      <w:tab/>
    </w:r>
    <w:r w:rsidR="00676546">
      <w:rPr>
        <w:rFonts w:ascii="Arial" w:hAnsi="Arial" w:cs="Arial"/>
        <w:sz w:val="18"/>
        <w:szCs w:val="21"/>
        <w:lang w:val="en-US"/>
      </w:rPr>
      <w:tab/>
    </w:r>
    <w:r w:rsidR="005B54AB">
      <w:rPr>
        <w:rFonts w:ascii="Arial" w:hAnsi="Arial" w:cs="Arial"/>
        <w:sz w:val="18"/>
        <w:szCs w:val="21"/>
        <w:lang w:val="en-US"/>
      </w:rPr>
      <w:t xml:space="preserve">   </w:t>
    </w:r>
    <w:r w:rsidR="00007FE2">
      <w:rPr>
        <w:rFonts w:ascii="Arial" w:hAnsi="Arial" w:cs="Arial"/>
        <w:sz w:val="18"/>
        <w:szCs w:val="21"/>
        <w:lang w:val="en-US"/>
      </w:rPr>
      <w:t xml:space="preserve">   </w:t>
    </w:r>
    <w:r w:rsidR="00CC31F7">
      <w:rPr>
        <w:rFonts w:ascii="Arial" w:hAnsi="Arial" w:cs="Arial"/>
        <w:sz w:val="18"/>
        <w:szCs w:val="21"/>
        <w:lang w:val="en-US"/>
      </w:rPr>
      <w:t>Version</w:t>
    </w:r>
    <w:r w:rsidR="00F24DBC">
      <w:rPr>
        <w:rFonts w:ascii="Arial" w:hAnsi="Arial" w:cs="Arial"/>
        <w:sz w:val="18"/>
        <w:szCs w:val="21"/>
        <w:lang w:val="en-US"/>
      </w:rPr>
      <w:t>:</w:t>
    </w:r>
    <w:r w:rsidR="00CC31F7">
      <w:rPr>
        <w:rFonts w:ascii="Arial" w:hAnsi="Arial" w:cs="Arial"/>
        <w:sz w:val="18"/>
        <w:szCs w:val="21"/>
        <w:lang w:val="en-US"/>
      </w:rPr>
      <w:t xml:space="preserve"> </w:t>
    </w:r>
    <w:r w:rsidR="00676546">
      <w:rPr>
        <w:rFonts w:ascii="Arial" w:hAnsi="Arial" w:cs="Arial"/>
        <w:sz w:val="18"/>
        <w:szCs w:val="21"/>
        <w:lang w:val="en-US"/>
      </w:rPr>
      <w:t>3</w:t>
    </w:r>
    <w:r w:rsidR="00CC31F7">
      <w:rPr>
        <w:rFonts w:ascii="Arial" w:hAnsi="Arial" w:cs="Arial"/>
        <w:sz w:val="18"/>
        <w:szCs w:val="21"/>
        <w:lang w:val="en-US"/>
      </w:rPr>
      <w:t xml:space="preserve"> Issued</w:t>
    </w:r>
    <w:r w:rsidR="00F36104">
      <w:rPr>
        <w:rFonts w:ascii="Arial" w:hAnsi="Arial" w:cs="Arial"/>
        <w:sz w:val="18"/>
        <w:szCs w:val="21"/>
        <w:lang w:val="en-US"/>
      </w:rPr>
      <w:t>: D</w:t>
    </w:r>
    <w:r w:rsidR="00597377">
      <w:rPr>
        <w:rFonts w:ascii="Arial" w:hAnsi="Arial" w:cs="Arial"/>
        <w:sz w:val="18"/>
        <w:szCs w:val="21"/>
        <w:lang w:val="en-US"/>
      </w:rPr>
      <w:t>ecember 202</w:t>
    </w:r>
    <w:r w:rsidR="005B54AB">
      <w:rPr>
        <w:rFonts w:ascii="Arial" w:hAnsi="Arial" w:cs="Arial"/>
        <w:sz w:val="18"/>
        <w:szCs w:val="21"/>
        <w:lang w:val="en-US"/>
      </w:rPr>
      <w:t>2</w:t>
    </w:r>
  </w:p>
  <w:p w14:paraId="70250074" w14:textId="36FDB32F" w:rsidR="0021601F" w:rsidRPr="00676546" w:rsidRDefault="00BA5AAE">
    <w:pPr>
      <w:pStyle w:val="Footer"/>
      <w:rPr>
        <w:iCs/>
      </w:rPr>
    </w:pPr>
    <w:r w:rsidRPr="00676546">
      <w:rPr>
        <w:rFonts w:ascii="Arial" w:hAnsi="Arial" w:cs="Arial"/>
        <w:bCs/>
        <w:iCs/>
        <w:sz w:val="18"/>
        <w:szCs w:val="21"/>
        <w:lang w:val="en-US"/>
      </w:rPr>
      <w:t>Uncontrolled document when printed</w:t>
    </w:r>
    <w:r w:rsidR="00CC31F7" w:rsidRPr="00676546">
      <w:rPr>
        <w:rFonts w:ascii="Arial" w:hAnsi="Arial" w:cs="Arial"/>
        <w:b/>
        <w:iCs/>
        <w:sz w:val="18"/>
        <w:szCs w:val="21"/>
        <w:lang w:val="en-US"/>
      </w:rPr>
      <w:tab/>
    </w:r>
    <w:r w:rsidR="00676546">
      <w:rPr>
        <w:rFonts w:ascii="Arial" w:hAnsi="Arial" w:cs="Arial"/>
        <w:b/>
        <w:iCs/>
        <w:sz w:val="18"/>
        <w:szCs w:val="21"/>
        <w:lang w:val="en-US"/>
      </w:rPr>
      <w:tab/>
    </w:r>
    <w:r w:rsidR="00676546">
      <w:rPr>
        <w:rFonts w:ascii="Arial" w:hAnsi="Arial" w:cs="Arial"/>
        <w:b/>
        <w:iCs/>
        <w:sz w:val="18"/>
        <w:szCs w:val="21"/>
        <w:lang w:val="en-US"/>
      </w:rPr>
      <w:tab/>
    </w:r>
    <w:r w:rsidR="00676546">
      <w:rPr>
        <w:rFonts w:ascii="Arial" w:hAnsi="Arial" w:cs="Arial"/>
        <w:b/>
        <w:iCs/>
        <w:sz w:val="18"/>
        <w:szCs w:val="21"/>
        <w:lang w:val="en-US"/>
      </w:rPr>
      <w:tab/>
    </w:r>
    <w:r w:rsidR="00676546">
      <w:rPr>
        <w:rFonts w:ascii="Arial" w:hAnsi="Arial" w:cs="Arial"/>
        <w:b/>
        <w:iCs/>
        <w:sz w:val="18"/>
        <w:szCs w:val="21"/>
        <w:lang w:val="en-US"/>
      </w:rPr>
      <w:tab/>
    </w:r>
    <w:r w:rsidR="00676546">
      <w:rPr>
        <w:rFonts w:ascii="Arial" w:hAnsi="Arial" w:cs="Arial"/>
        <w:b/>
        <w:iCs/>
        <w:sz w:val="18"/>
        <w:szCs w:val="21"/>
        <w:lang w:val="en-US"/>
      </w:rPr>
      <w:tab/>
    </w:r>
    <w:r w:rsidR="00676546">
      <w:rPr>
        <w:rFonts w:ascii="Arial" w:hAnsi="Arial" w:cs="Arial"/>
        <w:b/>
        <w:iCs/>
        <w:sz w:val="18"/>
        <w:szCs w:val="21"/>
        <w:lang w:val="en-US"/>
      </w:rPr>
      <w:tab/>
    </w:r>
    <w:r w:rsidR="00676546">
      <w:rPr>
        <w:rFonts w:ascii="Arial" w:hAnsi="Arial" w:cs="Arial"/>
        <w:b/>
        <w:iCs/>
        <w:sz w:val="18"/>
        <w:szCs w:val="21"/>
        <w:lang w:val="en-US"/>
      </w:rPr>
      <w:tab/>
    </w:r>
    <w:r w:rsidR="00CC31F7" w:rsidRPr="00676546">
      <w:rPr>
        <w:rFonts w:ascii="Arial" w:hAnsi="Arial" w:cs="Arial"/>
        <w:iCs/>
        <w:sz w:val="18"/>
        <w:szCs w:val="21"/>
        <w:lang w:val="en-US"/>
      </w:rPr>
      <w:t xml:space="preserve">Page </w:t>
    </w:r>
    <w:r w:rsidR="00CC31F7" w:rsidRPr="00676546">
      <w:rPr>
        <w:rFonts w:ascii="Arial" w:hAnsi="Arial" w:cs="Arial"/>
        <w:iCs/>
        <w:sz w:val="18"/>
        <w:szCs w:val="21"/>
        <w:lang w:val="en-US"/>
      </w:rPr>
      <w:fldChar w:fldCharType="begin"/>
    </w:r>
    <w:r w:rsidR="00CC31F7" w:rsidRPr="00676546">
      <w:rPr>
        <w:rFonts w:ascii="Arial" w:hAnsi="Arial" w:cs="Arial"/>
        <w:iCs/>
        <w:sz w:val="18"/>
        <w:szCs w:val="21"/>
        <w:lang w:val="en-US"/>
      </w:rPr>
      <w:instrText xml:space="preserve"> PAGE </w:instrText>
    </w:r>
    <w:r w:rsidR="00CC31F7" w:rsidRPr="00676546">
      <w:rPr>
        <w:rFonts w:ascii="Arial" w:hAnsi="Arial" w:cs="Arial"/>
        <w:iCs/>
        <w:sz w:val="18"/>
        <w:szCs w:val="21"/>
        <w:lang w:val="en-US"/>
      </w:rPr>
      <w:fldChar w:fldCharType="separate"/>
    </w:r>
    <w:r w:rsidR="00CC31F7" w:rsidRPr="00676546">
      <w:rPr>
        <w:rFonts w:ascii="Arial" w:hAnsi="Arial" w:cs="Arial"/>
        <w:iCs/>
        <w:noProof/>
        <w:sz w:val="18"/>
        <w:szCs w:val="21"/>
        <w:lang w:val="en-US"/>
      </w:rPr>
      <w:t>1</w:t>
    </w:r>
    <w:r w:rsidR="00CC31F7" w:rsidRPr="00676546">
      <w:rPr>
        <w:rFonts w:ascii="Arial" w:hAnsi="Arial" w:cs="Arial"/>
        <w:iCs/>
        <w:sz w:val="18"/>
        <w:szCs w:val="21"/>
        <w:lang w:val="en-US"/>
      </w:rPr>
      <w:fldChar w:fldCharType="end"/>
    </w:r>
    <w:r w:rsidR="00CC31F7" w:rsidRPr="00676546">
      <w:rPr>
        <w:rFonts w:ascii="Arial" w:hAnsi="Arial" w:cs="Arial"/>
        <w:iCs/>
        <w:sz w:val="18"/>
        <w:szCs w:val="21"/>
        <w:lang w:val="en-US"/>
      </w:rPr>
      <w:t xml:space="preserve"> of </w:t>
    </w:r>
    <w:r w:rsidR="00CC31F7" w:rsidRPr="00676546">
      <w:rPr>
        <w:rFonts w:ascii="Arial" w:hAnsi="Arial" w:cs="Arial"/>
        <w:iCs/>
        <w:sz w:val="18"/>
        <w:szCs w:val="21"/>
        <w:lang w:val="en-US"/>
      </w:rPr>
      <w:fldChar w:fldCharType="begin"/>
    </w:r>
    <w:r w:rsidR="00CC31F7" w:rsidRPr="00676546">
      <w:rPr>
        <w:rFonts w:ascii="Arial" w:hAnsi="Arial" w:cs="Arial"/>
        <w:iCs/>
        <w:sz w:val="18"/>
        <w:szCs w:val="21"/>
        <w:lang w:val="en-US"/>
      </w:rPr>
      <w:instrText xml:space="preserve"> NUMPAGES </w:instrText>
    </w:r>
    <w:r w:rsidR="00CC31F7" w:rsidRPr="00676546">
      <w:rPr>
        <w:rFonts w:ascii="Arial" w:hAnsi="Arial" w:cs="Arial"/>
        <w:iCs/>
        <w:sz w:val="18"/>
        <w:szCs w:val="21"/>
        <w:lang w:val="en-US"/>
      </w:rPr>
      <w:fldChar w:fldCharType="separate"/>
    </w:r>
    <w:r w:rsidR="00CC31F7" w:rsidRPr="00676546">
      <w:rPr>
        <w:rFonts w:ascii="Arial" w:hAnsi="Arial" w:cs="Arial"/>
        <w:iCs/>
        <w:noProof/>
        <w:sz w:val="18"/>
        <w:szCs w:val="21"/>
        <w:lang w:val="en-US"/>
      </w:rPr>
      <w:t>5</w:t>
    </w:r>
    <w:r w:rsidR="00CC31F7" w:rsidRPr="00676546">
      <w:rPr>
        <w:rFonts w:ascii="Arial" w:hAnsi="Arial" w:cs="Arial"/>
        <w:iCs/>
        <w:sz w:val="18"/>
        <w:szCs w:val="21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A753E" w14:textId="77777777" w:rsidR="004F7F73" w:rsidRDefault="004F7F73" w:rsidP="008B03DF">
      <w:pPr>
        <w:spacing w:after="0" w:line="240" w:lineRule="auto"/>
      </w:pPr>
      <w:r>
        <w:separator/>
      </w:r>
    </w:p>
  </w:footnote>
  <w:footnote w:type="continuationSeparator" w:id="0">
    <w:p w14:paraId="2EEA4CD7" w14:textId="77777777" w:rsidR="004F7F73" w:rsidRDefault="004F7F73" w:rsidP="008B03DF">
      <w:pPr>
        <w:spacing w:after="0" w:line="240" w:lineRule="auto"/>
      </w:pPr>
      <w:r>
        <w:continuationSeparator/>
      </w:r>
    </w:p>
  </w:footnote>
  <w:footnote w:type="continuationNotice" w:id="1">
    <w:p w14:paraId="2E98350E" w14:textId="77777777" w:rsidR="004F7F73" w:rsidRDefault="004F7F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A8887" w14:textId="07F3EE2A" w:rsidR="00525CE0" w:rsidRDefault="000A208F" w:rsidP="00525CE0">
    <w:pPr>
      <w:pStyle w:val="Heading1"/>
      <w:rPr>
        <w:rFonts w:asciiTheme="minorHAnsi" w:hAnsiTheme="minorHAnsi" w:cstheme="minorHAnsi"/>
        <w:b/>
        <w:bCs/>
        <w:color w:val="171717" w:themeColor="background2" w:themeShade="1A"/>
      </w:rPr>
    </w:pPr>
    <w:r w:rsidRPr="00695B06">
      <w:rPr>
        <w:rFonts w:asciiTheme="minorHAnsi" w:hAnsiTheme="minorHAnsi" w:cstheme="minorHAnsi"/>
        <w:b/>
        <w:bCs/>
        <w:noProof/>
        <w:color w:val="171717" w:themeColor="background2" w:themeShade="1A"/>
      </w:rPr>
      <w:drawing>
        <wp:anchor distT="0" distB="0" distL="0" distR="0" simplePos="0" relativeHeight="251656704" behindDoc="0" locked="0" layoutInCell="1" allowOverlap="1" wp14:anchorId="4C9C5B7F" wp14:editId="5C6562B6">
          <wp:simplePos x="0" y="0"/>
          <wp:positionH relativeFrom="margin">
            <wp:posOffset>8456043</wp:posOffset>
          </wp:positionH>
          <wp:positionV relativeFrom="paragraph">
            <wp:posOffset>167377</wp:posOffset>
          </wp:positionV>
          <wp:extent cx="673100" cy="673100"/>
          <wp:effectExtent l="0" t="0" r="0" b="0"/>
          <wp:wrapNone/>
          <wp:docPr id="1" name="image1.png" descr="þ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310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b/>
        <w:bCs/>
        <w:noProof/>
        <w:color w:val="171717" w:themeColor="background2" w:themeShade="1A"/>
      </w:rPr>
      <w:drawing>
        <wp:anchor distT="0" distB="0" distL="114300" distR="114300" simplePos="0" relativeHeight="251657728" behindDoc="1" locked="0" layoutInCell="1" allowOverlap="1" wp14:anchorId="2F91F0CA" wp14:editId="0E5C9A60">
          <wp:simplePos x="0" y="0"/>
          <wp:positionH relativeFrom="margin">
            <wp:align>left</wp:align>
          </wp:positionH>
          <wp:positionV relativeFrom="paragraph">
            <wp:posOffset>171450</wp:posOffset>
          </wp:positionV>
          <wp:extent cx="9273396" cy="742315"/>
          <wp:effectExtent l="0" t="0" r="4445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0276"/>
                  <a:stretch/>
                </pic:blipFill>
                <pic:spPr bwMode="auto">
                  <a:xfrm>
                    <a:off x="0" y="0"/>
                    <a:ext cx="9286635" cy="743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353945794"/>
        <w:docPartObj>
          <w:docPartGallery w:val="Watermarks"/>
          <w:docPartUnique/>
        </w:docPartObj>
      </w:sdtPr>
      <w:sdtContent>
        <w:r w:rsidR="00000000">
          <w:rPr>
            <w:noProof/>
          </w:rPr>
          <w:pict w14:anchorId="1FAF94A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  <w:p w14:paraId="44EBC4CD" w14:textId="6214A21F" w:rsidR="00A55786" w:rsidRDefault="00A557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33513"/>
    <w:multiLevelType w:val="hybridMultilevel"/>
    <w:tmpl w:val="C2E67742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9A20BB"/>
    <w:multiLevelType w:val="hybridMultilevel"/>
    <w:tmpl w:val="D5EC633C"/>
    <w:lvl w:ilvl="0" w:tplc="0C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" w15:restartNumberingAfterBreak="0">
    <w:nsid w:val="160F760D"/>
    <w:multiLevelType w:val="hybridMultilevel"/>
    <w:tmpl w:val="3E0E2D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7226A"/>
    <w:multiLevelType w:val="hybridMultilevel"/>
    <w:tmpl w:val="CF4062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B70A2"/>
    <w:multiLevelType w:val="hybridMultilevel"/>
    <w:tmpl w:val="9D72A3FE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  <w:b w:val="0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AD6BA4"/>
    <w:multiLevelType w:val="hybridMultilevel"/>
    <w:tmpl w:val="9D72A3FE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  <w:b w:val="0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347768"/>
    <w:multiLevelType w:val="hybridMultilevel"/>
    <w:tmpl w:val="AB9282C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B8F21E">
      <w:start w:val="1"/>
      <w:numFmt w:val="lowerRoman"/>
      <w:lvlText w:val="(%2)"/>
      <w:lvlJc w:val="center"/>
      <w:pPr>
        <w:ind w:left="1440" w:hanging="360"/>
      </w:pPr>
      <w:rPr>
        <w:rFonts w:cs="Times New Roman" w:hint="default"/>
        <w:b w:val="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33D7A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9EF7BD8"/>
    <w:multiLevelType w:val="hybridMultilevel"/>
    <w:tmpl w:val="9D72A3FE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  <w:b w:val="0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825D15"/>
    <w:multiLevelType w:val="hybridMultilevel"/>
    <w:tmpl w:val="9D72A3FE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  <w:b w:val="0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50085E"/>
    <w:multiLevelType w:val="hybridMultilevel"/>
    <w:tmpl w:val="BF967DE2"/>
    <w:lvl w:ilvl="0" w:tplc="0C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835629"/>
    <w:multiLevelType w:val="hybridMultilevel"/>
    <w:tmpl w:val="4ABC7EEA"/>
    <w:lvl w:ilvl="0" w:tplc="0C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2" w15:restartNumberingAfterBreak="0">
    <w:nsid w:val="397577E7"/>
    <w:multiLevelType w:val="hybridMultilevel"/>
    <w:tmpl w:val="391C6430"/>
    <w:lvl w:ilvl="0" w:tplc="0C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3" w15:restartNumberingAfterBreak="0">
    <w:nsid w:val="3F0F5EDE"/>
    <w:multiLevelType w:val="multilevel"/>
    <w:tmpl w:val="ED14CA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24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AB12D82"/>
    <w:multiLevelType w:val="hybridMultilevel"/>
    <w:tmpl w:val="9D72A3FE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  <w:b w:val="0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AF72BC8"/>
    <w:multiLevelType w:val="hybridMultilevel"/>
    <w:tmpl w:val="9D72A3FE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  <w:b w:val="0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BF77F67"/>
    <w:multiLevelType w:val="hybridMultilevel"/>
    <w:tmpl w:val="769EF756"/>
    <w:lvl w:ilvl="0" w:tplc="A6C6A5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B0254A"/>
    <w:multiLevelType w:val="hybridMultilevel"/>
    <w:tmpl w:val="A80C7C5C"/>
    <w:lvl w:ilvl="0" w:tplc="0C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8" w15:restartNumberingAfterBreak="0">
    <w:nsid w:val="5D9F6CE7"/>
    <w:multiLevelType w:val="hybridMultilevel"/>
    <w:tmpl w:val="53543F8A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C57FD1"/>
    <w:multiLevelType w:val="hybridMultilevel"/>
    <w:tmpl w:val="87286932"/>
    <w:lvl w:ilvl="0" w:tplc="0C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0" w15:restartNumberingAfterBreak="0">
    <w:nsid w:val="6BF1491A"/>
    <w:multiLevelType w:val="hybridMultilevel"/>
    <w:tmpl w:val="9D72A3FE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  <w:b w:val="0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1174D5"/>
    <w:multiLevelType w:val="hybridMultilevel"/>
    <w:tmpl w:val="A8506DC4"/>
    <w:lvl w:ilvl="0" w:tplc="0C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2" w15:restartNumberingAfterBreak="0">
    <w:nsid w:val="7D5869F6"/>
    <w:multiLevelType w:val="hybridMultilevel"/>
    <w:tmpl w:val="C218B63E"/>
    <w:lvl w:ilvl="0" w:tplc="FFF88C3A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43751">
    <w:abstractNumId w:val="3"/>
  </w:num>
  <w:num w:numId="2" w16cid:durableId="214701432">
    <w:abstractNumId w:val="19"/>
  </w:num>
  <w:num w:numId="3" w16cid:durableId="1550918706">
    <w:abstractNumId w:val="12"/>
  </w:num>
  <w:num w:numId="4" w16cid:durableId="201330528">
    <w:abstractNumId w:val="1"/>
  </w:num>
  <w:num w:numId="5" w16cid:durableId="33972528">
    <w:abstractNumId w:val="11"/>
  </w:num>
  <w:num w:numId="6" w16cid:durableId="1362172374">
    <w:abstractNumId w:val="17"/>
  </w:num>
  <w:num w:numId="7" w16cid:durableId="1136608002">
    <w:abstractNumId w:val="21"/>
  </w:num>
  <w:num w:numId="8" w16cid:durableId="1674330987">
    <w:abstractNumId w:val="0"/>
  </w:num>
  <w:num w:numId="9" w16cid:durableId="236474764">
    <w:abstractNumId w:val="7"/>
  </w:num>
  <w:num w:numId="10" w16cid:durableId="1170145851">
    <w:abstractNumId w:val="9"/>
  </w:num>
  <w:num w:numId="11" w16cid:durableId="244925813">
    <w:abstractNumId w:val="14"/>
  </w:num>
  <w:num w:numId="12" w16cid:durableId="770244849">
    <w:abstractNumId w:val="6"/>
  </w:num>
  <w:num w:numId="13" w16cid:durableId="1026104080">
    <w:abstractNumId w:val="5"/>
  </w:num>
  <w:num w:numId="14" w16cid:durableId="401375069">
    <w:abstractNumId w:val="18"/>
  </w:num>
  <w:num w:numId="15" w16cid:durableId="821239308">
    <w:abstractNumId w:val="10"/>
  </w:num>
  <w:num w:numId="16" w16cid:durableId="1428113920">
    <w:abstractNumId w:val="2"/>
  </w:num>
  <w:num w:numId="17" w16cid:durableId="630013083">
    <w:abstractNumId w:val="13"/>
  </w:num>
  <w:num w:numId="18" w16cid:durableId="1182207227">
    <w:abstractNumId w:val="15"/>
  </w:num>
  <w:num w:numId="19" w16cid:durableId="942342716">
    <w:abstractNumId w:val="20"/>
  </w:num>
  <w:num w:numId="20" w16cid:durableId="1378355280">
    <w:abstractNumId w:val="4"/>
  </w:num>
  <w:num w:numId="21" w16cid:durableId="1935279854">
    <w:abstractNumId w:val="8"/>
  </w:num>
  <w:num w:numId="22" w16cid:durableId="2127964398">
    <w:abstractNumId w:val="16"/>
  </w:num>
  <w:num w:numId="23" w16cid:durableId="1927763763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8B7"/>
    <w:rsid w:val="000060AC"/>
    <w:rsid w:val="00007FE2"/>
    <w:rsid w:val="0001138F"/>
    <w:rsid w:val="000201D0"/>
    <w:rsid w:val="00020206"/>
    <w:rsid w:val="00026F25"/>
    <w:rsid w:val="000565CC"/>
    <w:rsid w:val="00057A7B"/>
    <w:rsid w:val="0006487D"/>
    <w:rsid w:val="00064A74"/>
    <w:rsid w:val="000656AE"/>
    <w:rsid w:val="0007529E"/>
    <w:rsid w:val="00075BC6"/>
    <w:rsid w:val="00076DEC"/>
    <w:rsid w:val="000879F4"/>
    <w:rsid w:val="000905C2"/>
    <w:rsid w:val="000A208F"/>
    <w:rsid w:val="000A328A"/>
    <w:rsid w:val="000A5C52"/>
    <w:rsid w:val="000B7CCF"/>
    <w:rsid w:val="000C2AC2"/>
    <w:rsid w:val="000C2E2B"/>
    <w:rsid w:val="000C5C14"/>
    <w:rsid w:val="000D23EE"/>
    <w:rsid w:val="000D4BB3"/>
    <w:rsid w:val="000D6CB4"/>
    <w:rsid w:val="000F192E"/>
    <w:rsid w:val="000F587A"/>
    <w:rsid w:val="00103545"/>
    <w:rsid w:val="0010651B"/>
    <w:rsid w:val="00112BCC"/>
    <w:rsid w:val="001209A1"/>
    <w:rsid w:val="00124D67"/>
    <w:rsid w:val="00130957"/>
    <w:rsid w:val="00135A59"/>
    <w:rsid w:val="00152597"/>
    <w:rsid w:val="0017796A"/>
    <w:rsid w:val="00193245"/>
    <w:rsid w:val="001B432F"/>
    <w:rsid w:val="001C7793"/>
    <w:rsid w:val="001D16B9"/>
    <w:rsid w:val="001F0730"/>
    <w:rsid w:val="001F32AE"/>
    <w:rsid w:val="0020254C"/>
    <w:rsid w:val="00210FD3"/>
    <w:rsid w:val="00212D72"/>
    <w:rsid w:val="0021601F"/>
    <w:rsid w:val="002200D7"/>
    <w:rsid w:val="00223342"/>
    <w:rsid w:val="00225C6F"/>
    <w:rsid w:val="00230A82"/>
    <w:rsid w:val="002543A6"/>
    <w:rsid w:val="00254475"/>
    <w:rsid w:val="00264A51"/>
    <w:rsid w:val="00270569"/>
    <w:rsid w:val="00275877"/>
    <w:rsid w:val="00283C7D"/>
    <w:rsid w:val="00285338"/>
    <w:rsid w:val="00290206"/>
    <w:rsid w:val="002A5B09"/>
    <w:rsid w:val="002A7C84"/>
    <w:rsid w:val="002B5EDC"/>
    <w:rsid w:val="002C477C"/>
    <w:rsid w:val="002D0BAA"/>
    <w:rsid w:val="002E2A6A"/>
    <w:rsid w:val="002E2D62"/>
    <w:rsid w:val="002E76A5"/>
    <w:rsid w:val="002F5DAE"/>
    <w:rsid w:val="00305722"/>
    <w:rsid w:val="00305C93"/>
    <w:rsid w:val="003067E8"/>
    <w:rsid w:val="00310655"/>
    <w:rsid w:val="00311B30"/>
    <w:rsid w:val="00321E4F"/>
    <w:rsid w:val="0032208B"/>
    <w:rsid w:val="00337400"/>
    <w:rsid w:val="00344212"/>
    <w:rsid w:val="00346812"/>
    <w:rsid w:val="003569E2"/>
    <w:rsid w:val="00361B87"/>
    <w:rsid w:val="00363C58"/>
    <w:rsid w:val="00365833"/>
    <w:rsid w:val="0037550E"/>
    <w:rsid w:val="003A7519"/>
    <w:rsid w:val="003B7CDF"/>
    <w:rsid w:val="003C28EB"/>
    <w:rsid w:val="003D4410"/>
    <w:rsid w:val="003E1269"/>
    <w:rsid w:val="003F1D0F"/>
    <w:rsid w:val="003F46A5"/>
    <w:rsid w:val="003F607B"/>
    <w:rsid w:val="00402460"/>
    <w:rsid w:val="00404474"/>
    <w:rsid w:val="00406945"/>
    <w:rsid w:val="004133A6"/>
    <w:rsid w:val="00413E82"/>
    <w:rsid w:val="00427D32"/>
    <w:rsid w:val="00431E14"/>
    <w:rsid w:val="00442016"/>
    <w:rsid w:val="004702E9"/>
    <w:rsid w:val="00473121"/>
    <w:rsid w:val="00473A68"/>
    <w:rsid w:val="00493BF2"/>
    <w:rsid w:val="00494ED0"/>
    <w:rsid w:val="004A2872"/>
    <w:rsid w:val="004A2BE3"/>
    <w:rsid w:val="004A7900"/>
    <w:rsid w:val="004B1C4A"/>
    <w:rsid w:val="004B3372"/>
    <w:rsid w:val="004B48A3"/>
    <w:rsid w:val="004D6D93"/>
    <w:rsid w:val="004D73D3"/>
    <w:rsid w:val="004E603C"/>
    <w:rsid w:val="004F5C1B"/>
    <w:rsid w:val="004F7F73"/>
    <w:rsid w:val="00521990"/>
    <w:rsid w:val="00524DC8"/>
    <w:rsid w:val="00525CE0"/>
    <w:rsid w:val="00530B0C"/>
    <w:rsid w:val="00533EDB"/>
    <w:rsid w:val="00552A24"/>
    <w:rsid w:val="00553625"/>
    <w:rsid w:val="00555A8E"/>
    <w:rsid w:val="00556194"/>
    <w:rsid w:val="005603C7"/>
    <w:rsid w:val="0056163E"/>
    <w:rsid w:val="005630A8"/>
    <w:rsid w:val="00563BBD"/>
    <w:rsid w:val="005754C6"/>
    <w:rsid w:val="0057729A"/>
    <w:rsid w:val="00577996"/>
    <w:rsid w:val="005804B6"/>
    <w:rsid w:val="0058357B"/>
    <w:rsid w:val="00586E33"/>
    <w:rsid w:val="005950CC"/>
    <w:rsid w:val="00597377"/>
    <w:rsid w:val="005B2908"/>
    <w:rsid w:val="005B3148"/>
    <w:rsid w:val="005B54AB"/>
    <w:rsid w:val="005B7446"/>
    <w:rsid w:val="005D1472"/>
    <w:rsid w:val="005D1487"/>
    <w:rsid w:val="005E4104"/>
    <w:rsid w:val="005F1EAF"/>
    <w:rsid w:val="005F28B3"/>
    <w:rsid w:val="005F7D00"/>
    <w:rsid w:val="006027CF"/>
    <w:rsid w:val="00613D17"/>
    <w:rsid w:val="006164B8"/>
    <w:rsid w:val="00621F3E"/>
    <w:rsid w:val="00630711"/>
    <w:rsid w:val="006354B8"/>
    <w:rsid w:val="0063669F"/>
    <w:rsid w:val="00645B42"/>
    <w:rsid w:val="00653345"/>
    <w:rsid w:val="006556A9"/>
    <w:rsid w:val="00660A1E"/>
    <w:rsid w:val="00664716"/>
    <w:rsid w:val="006717DE"/>
    <w:rsid w:val="006737B4"/>
    <w:rsid w:val="006750AA"/>
    <w:rsid w:val="00676546"/>
    <w:rsid w:val="00680356"/>
    <w:rsid w:val="00680942"/>
    <w:rsid w:val="00693F0D"/>
    <w:rsid w:val="00695B06"/>
    <w:rsid w:val="006B21B2"/>
    <w:rsid w:val="006B46D0"/>
    <w:rsid w:val="006B4814"/>
    <w:rsid w:val="006C232A"/>
    <w:rsid w:val="006C60BC"/>
    <w:rsid w:val="006C6760"/>
    <w:rsid w:val="006C730C"/>
    <w:rsid w:val="006D557B"/>
    <w:rsid w:val="006E2F4D"/>
    <w:rsid w:val="006F330A"/>
    <w:rsid w:val="006F3405"/>
    <w:rsid w:val="00720AD8"/>
    <w:rsid w:val="00727DFC"/>
    <w:rsid w:val="00730465"/>
    <w:rsid w:val="007321A5"/>
    <w:rsid w:val="00733EC9"/>
    <w:rsid w:val="0074575E"/>
    <w:rsid w:val="007578B5"/>
    <w:rsid w:val="00765815"/>
    <w:rsid w:val="00771657"/>
    <w:rsid w:val="0078245E"/>
    <w:rsid w:val="00785B79"/>
    <w:rsid w:val="007C3D99"/>
    <w:rsid w:val="007D2277"/>
    <w:rsid w:val="007E1412"/>
    <w:rsid w:val="007F0F61"/>
    <w:rsid w:val="00805582"/>
    <w:rsid w:val="00810DD6"/>
    <w:rsid w:val="008115CD"/>
    <w:rsid w:val="00814B87"/>
    <w:rsid w:val="00821DAF"/>
    <w:rsid w:val="00821FA0"/>
    <w:rsid w:val="00822246"/>
    <w:rsid w:val="008326F4"/>
    <w:rsid w:val="00836881"/>
    <w:rsid w:val="00851CE2"/>
    <w:rsid w:val="00857433"/>
    <w:rsid w:val="0086384E"/>
    <w:rsid w:val="008649BD"/>
    <w:rsid w:val="00872ADA"/>
    <w:rsid w:val="008758DE"/>
    <w:rsid w:val="00875CB3"/>
    <w:rsid w:val="00875D7B"/>
    <w:rsid w:val="00880C82"/>
    <w:rsid w:val="0088169C"/>
    <w:rsid w:val="0089043B"/>
    <w:rsid w:val="008A4082"/>
    <w:rsid w:val="008A49B5"/>
    <w:rsid w:val="008B03DF"/>
    <w:rsid w:val="008B03FF"/>
    <w:rsid w:val="008B068D"/>
    <w:rsid w:val="008B33FF"/>
    <w:rsid w:val="008C1ACA"/>
    <w:rsid w:val="008C3F9A"/>
    <w:rsid w:val="008C633E"/>
    <w:rsid w:val="008D00A5"/>
    <w:rsid w:val="008D2637"/>
    <w:rsid w:val="008E1F42"/>
    <w:rsid w:val="008E6CDC"/>
    <w:rsid w:val="008F0D95"/>
    <w:rsid w:val="008F0FEE"/>
    <w:rsid w:val="0090200F"/>
    <w:rsid w:val="00903448"/>
    <w:rsid w:val="0090355B"/>
    <w:rsid w:val="00910898"/>
    <w:rsid w:val="00912BEA"/>
    <w:rsid w:val="00915FD1"/>
    <w:rsid w:val="00934486"/>
    <w:rsid w:val="009365A6"/>
    <w:rsid w:val="00946BC9"/>
    <w:rsid w:val="00946C86"/>
    <w:rsid w:val="0095099D"/>
    <w:rsid w:val="00955EDE"/>
    <w:rsid w:val="00957DD8"/>
    <w:rsid w:val="009642A8"/>
    <w:rsid w:val="00975EC0"/>
    <w:rsid w:val="00977348"/>
    <w:rsid w:val="009951F7"/>
    <w:rsid w:val="009A0D7F"/>
    <w:rsid w:val="009A10EB"/>
    <w:rsid w:val="009B2F54"/>
    <w:rsid w:val="009B56B7"/>
    <w:rsid w:val="009C3C7A"/>
    <w:rsid w:val="009C757E"/>
    <w:rsid w:val="009E1843"/>
    <w:rsid w:val="009F08C3"/>
    <w:rsid w:val="009F1779"/>
    <w:rsid w:val="009F19E5"/>
    <w:rsid w:val="00A02435"/>
    <w:rsid w:val="00A0605A"/>
    <w:rsid w:val="00A07E77"/>
    <w:rsid w:val="00A14A38"/>
    <w:rsid w:val="00A14E52"/>
    <w:rsid w:val="00A16975"/>
    <w:rsid w:val="00A16F2F"/>
    <w:rsid w:val="00A17F90"/>
    <w:rsid w:val="00A24798"/>
    <w:rsid w:val="00A24CC5"/>
    <w:rsid w:val="00A337A3"/>
    <w:rsid w:val="00A44DE8"/>
    <w:rsid w:val="00A459DF"/>
    <w:rsid w:val="00A55786"/>
    <w:rsid w:val="00A57500"/>
    <w:rsid w:val="00A65A5D"/>
    <w:rsid w:val="00A72368"/>
    <w:rsid w:val="00A7464F"/>
    <w:rsid w:val="00A74D91"/>
    <w:rsid w:val="00A76C6F"/>
    <w:rsid w:val="00A83837"/>
    <w:rsid w:val="00A9004A"/>
    <w:rsid w:val="00A9052F"/>
    <w:rsid w:val="00A910E3"/>
    <w:rsid w:val="00A93C1F"/>
    <w:rsid w:val="00A943C8"/>
    <w:rsid w:val="00A94670"/>
    <w:rsid w:val="00AB5E39"/>
    <w:rsid w:val="00AB71D0"/>
    <w:rsid w:val="00AC05F2"/>
    <w:rsid w:val="00AC3990"/>
    <w:rsid w:val="00AC4CEE"/>
    <w:rsid w:val="00AD7492"/>
    <w:rsid w:val="00AE7AF7"/>
    <w:rsid w:val="00AF4740"/>
    <w:rsid w:val="00B26491"/>
    <w:rsid w:val="00B318D3"/>
    <w:rsid w:val="00B3789E"/>
    <w:rsid w:val="00B40667"/>
    <w:rsid w:val="00B42081"/>
    <w:rsid w:val="00B54238"/>
    <w:rsid w:val="00B57184"/>
    <w:rsid w:val="00B6012B"/>
    <w:rsid w:val="00B65847"/>
    <w:rsid w:val="00B7658F"/>
    <w:rsid w:val="00B81008"/>
    <w:rsid w:val="00B8494C"/>
    <w:rsid w:val="00B90D1F"/>
    <w:rsid w:val="00B96BF7"/>
    <w:rsid w:val="00BA2D7C"/>
    <w:rsid w:val="00BA5AAE"/>
    <w:rsid w:val="00BB4954"/>
    <w:rsid w:val="00BB4B61"/>
    <w:rsid w:val="00BE08B7"/>
    <w:rsid w:val="00BF0078"/>
    <w:rsid w:val="00BF1698"/>
    <w:rsid w:val="00BF26B2"/>
    <w:rsid w:val="00C065D0"/>
    <w:rsid w:val="00C21837"/>
    <w:rsid w:val="00C301C5"/>
    <w:rsid w:val="00C369AA"/>
    <w:rsid w:val="00C40607"/>
    <w:rsid w:val="00C424BB"/>
    <w:rsid w:val="00C432E0"/>
    <w:rsid w:val="00C44FE0"/>
    <w:rsid w:val="00C45073"/>
    <w:rsid w:val="00C45807"/>
    <w:rsid w:val="00C4634D"/>
    <w:rsid w:val="00C50888"/>
    <w:rsid w:val="00C509E6"/>
    <w:rsid w:val="00C50C9D"/>
    <w:rsid w:val="00C51AEB"/>
    <w:rsid w:val="00C56082"/>
    <w:rsid w:val="00C6180B"/>
    <w:rsid w:val="00C67E10"/>
    <w:rsid w:val="00C7284A"/>
    <w:rsid w:val="00C73D98"/>
    <w:rsid w:val="00C8295B"/>
    <w:rsid w:val="00C91306"/>
    <w:rsid w:val="00CA0846"/>
    <w:rsid w:val="00CA42B5"/>
    <w:rsid w:val="00CB2A4C"/>
    <w:rsid w:val="00CB35F0"/>
    <w:rsid w:val="00CB76D9"/>
    <w:rsid w:val="00CC31F7"/>
    <w:rsid w:val="00CC5D29"/>
    <w:rsid w:val="00CD03A5"/>
    <w:rsid w:val="00CD355B"/>
    <w:rsid w:val="00CD632E"/>
    <w:rsid w:val="00CE0DAD"/>
    <w:rsid w:val="00CE1877"/>
    <w:rsid w:val="00CE4510"/>
    <w:rsid w:val="00CE50CC"/>
    <w:rsid w:val="00CF6E3E"/>
    <w:rsid w:val="00D01159"/>
    <w:rsid w:val="00D038C3"/>
    <w:rsid w:val="00D06734"/>
    <w:rsid w:val="00D16AA7"/>
    <w:rsid w:val="00D352FB"/>
    <w:rsid w:val="00D464E0"/>
    <w:rsid w:val="00D542A0"/>
    <w:rsid w:val="00D610FB"/>
    <w:rsid w:val="00D61683"/>
    <w:rsid w:val="00D8628D"/>
    <w:rsid w:val="00D9033A"/>
    <w:rsid w:val="00DA5649"/>
    <w:rsid w:val="00DA5C17"/>
    <w:rsid w:val="00DD65D2"/>
    <w:rsid w:val="00DD77CF"/>
    <w:rsid w:val="00DE4431"/>
    <w:rsid w:val="00DF0A3A"/>
    <w:rsid w:val="00DF6BFD"/>
    <w:rsid w:val="00E01008"/>
    <w:rsid w:val="00E049A9"/>
    <w:rsid w:val="00E07C5F"/>
    <w:rsid w:val="00E12623"/>
    <w:rsid w:val="00E13811"/>
    <w:rsid w:val="00E13C07"/>
    <w:rsid w:val="00E208AA"/>
    <w:rsid w:val="00E25F2D"/>
    <w:rsid w:val="00E30578"/>
    <w:rsid w:val="00E305BC"/>
    <w:rsid w:val="00E30AB6"/>
    <w:rsid w:val="00E408B6"/>
    <w:rsid w:val="00E43731"/>
    <w:rsid w:val="00E6175D"/>
    <w:rsid w:val="00E737E1"/>
    <w:rsid w:val="00E77627"/>
    <w:rsid w:val="00E867C9"/>
    <w:rsid w:val="00E95780"/>
    <w:rsid w:val="00EA726D"/>
    <w:rsid w:val="00EB26E2"/>
    <w:rsid w:val="00EC2CF4"/>
    <w:rsid w:val="00EC3ED5"/>
    <w:rsid w:val="00ED0B8B"/>
    <w:rsid w:val="00EE6052"/>
    <w:rsid w:val="00EF73BC"/>
    <w:rsid w:val="00F10188"/>
    <w:rsid w:val="00F1442A"/>
    <w:rsid w:val="00F16BAC"/>
    <w:rsid w:val="00F16E71"/>
    <w:rsid w:val="00F16F56"/>
    <w:rsid w:val="00F17454"/>
    <w:rsid w:val="00F24DBC"/>
    <w:rsid w:val="00F36104"/>
    <w:rsid w:val="00F40A0D"/>
    <w:rsid w:val="00F45D20"/>
    <w:rsid w:val="00F46A47"/>
    <w:rsid w:val="00F55118"/>
    <w:rsid w:val="00F64C3D"/>
    <w:rsid w:val="00F7374F"/>
    <w:rsid w:val="00F74A4F"/>
    <w:rsid w:val="00F75853"/>
    <w:rsid w:val="00F81EE4"/>
    <w:rsid w:val="00F86D27"/>
    <w:rsid w:val="00F878F0"/>
    <w:rsid w:val="00F90608"/>
    <w:rsid w:val="00F9648C"/>
    <w:rsid w:val="00F978FA"/>
    <w:rsid w:val="00FA5959"/>
    <w:rsid w:val="00FA64CA"/>
    <w:rsid w:val="00FB34B0"/>
    <w:rsid w:val="00FC3690"/>
    <w:rsid w:val="00FD19CE"/>
    <w:rsid w:val="00FD4049"/>
    <w:rsid w:val="00FD5554"/>
    <w:rsid w:val="00FD57AF"/>
    <w:rsid w:val="00FE5757"/>
    <w:rsid w:val="00FF548E"/>
    <w:rsid w:val="00FF6C6E"/>
    <w:rsid w:val="07B6246D"/>
    <w:rsid w:val="0C0DAD63"/>
    <w:rsid w:val="0D2EEB82"/>
    <w:rsid w:val="0EE68634"/>
    <w:rsid w:val="10BDDC00"/>
    <w:rsid w:val="13BD5FBE"/>
    <w:rsid w:val="18DCF5A5"/>
    <w:rsid w:val="19DEBA35"/>
    <w:rsid w:val="1A211338"/>
    <w:rsid w:val="1B36FBE1"/>
    <w:rsid w:val="1D31E7AD"/>
    <w:rsid w:val="1DC3C6BE"/>
    <w:rsid w:val="219DEC33"/>
    <w:rsid w:val="21FB4179"/>
    <w:rsid w:val="27331B37"/>
    <w:rsid w:val="29610EE0"/>
    <w:rsid w:val="2A47BD3A"/>
    <w:rsid w:val="2B526BB0"/>
    <w:rsid w:val="2D2BC9F3"/>
    <w:rsid w:val="33A49D40"/>
    <w:rsid w:val="35FDC24D"/>
    <w:rsid w:val="37BF0C12"/>
    <w:rsid w:val="3A3CC4A8"/>
    <w:rsid w:val="3A3F6559"/>
    <w:rsid w:val="3C586829"/>
    <w:rsid w:val="3CBA287A"/>
    <w:rsid w:val="3D69B069"/>
    <w:rsid w:val="3E380089"/>
    <w:rsid w:val="3EC6E59A"/>
    <w:rsid w:val="3FC030BF"/>
    <w:rsid w:val="41A9B16D"/>
    <w:rsid w:val="430FCE9C"/>
    <w:rsid w:val="454D5780"/>
    <w:rsid w:val="4586EEA7"/>
    <w:rsid w:val="486618BE"/>
    <w:rsid w:val="4B9331AC"/>
    <w:rsid w:val="4CAD9289"/>
    <w:rsid w:val="510C0ECD"/>
    <w:rsid w:val="51DF5B72"/>
    <w:rsid w:val="5573973B"/>
    <w:rsid w:val="5B41C9A0"/>
    <w:rsid w:val="5EB33909"/>
    <w:rsid w:val="67BC8BF7"/>
    <w:rsid w:val="6BA61E39"/>
    <w:rsid w:val="6EAB5B23"/>
    <w:rsid w:val="6EFF54FE"/>
    <w:rsid w:val="7237A469"/>
    <w:rsid w:val="7641D4DC"/>
    <w:rsid w:val="78FFE4D2"/>
    <w:rsid w:val="7EA9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83DA00"/>
  <w15:chartTrackingRefBased/>
  <w15:docId w15:val="{29724EEC-07BE-46FC-BD3C-6379C2A4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0D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0D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5B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ED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A0D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A0D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5B0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F96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BF0078"/>
    <w:pPr>
      <w:widowControl w:val="0"/>
      <w:autoSpaceDE w:val="0"/>
      <w:autoSpaceDN w:val="0"/>
      <w:adjustRightInd w:val="0"/>
      <w:spacing w:after="0" w:line="240" w:lineRule="auto"/>
      <w:ind w:left="1168" w:hanging="358"/>
    </w:pPr>
    <w:rPr>
      <w:rFonts w:ascii="Arial" w:eastAsiaTheme="minorEastAsia" w:hAnsi="Arial" w:cs="Arial"/>
      <w:sz w:val="21"/>
      <w:szCs w:val="21"/>
      <w:lang w:eastAsia="en-AU"/>
    </w:rPr>
  </w:style>
  <w:style w:type="character" w:customStyle="1" w:styleId="BodyTextChar">
    <w:name w:val="Body Text Char"/>
    <w:basedOn w:val="DefaultParagraphFont"/>
    <w:link w:val="BodyText"/>
    <w:uiPriority w:val="1"/>
    <w:rsid w:val="00BF0078"/>
    <w:rPr>
      <w:rFonts w:ascii="Arial" w:eastAsiaTheme="minorEastAsia" w:hAnsi="Arial" w:cs="Arial"/>
      <w:sz w:val="21"/>
      <w:szCs w:val="21"/>
      <w:lang w:eastAsia="en-AU"/>
    </w:rPr>
  </w:style>
  <w:style w:type="character" w:customStyle="1" w:styleId="normaltextrun">
    <w:name w:val="normaltextrun"/>
    <w:basedOn w:val="DefaultParagraphFont"/>
    <w:rsid w:val="003E1269"/>
  </w:style>
  <w:style w:type="character" w:styleId="Hyperlink">
    <w:name w:val="Hyperlink"/>
    <w:basedOn w:val="DefaultParagraphFont"/>
    <w:uiPriority w:val="99"/>
    <w:unhideWhenUsed/>
    <w:rsid w:val="005F28B3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F28B3"/>
    <w:rPr>
      <w:rFonts w:cs="Times New Roman"/>
      <w:b/>
    </w:rPr>
  </w:style>
  <w:style w:type="paragraph" w:styleId="Footer">
    <w:name w:val="footer"/>
    <w:basedOn w:val="Normal"/>
    <w:link w:val="FooterChar"/>
    <w:unhideWhenUsed/>
    <w:rsid w:val="004B48A3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B48A3"/>
    <w:rPr>
      <w:rFonts w:ascii="Times New Roman" w:eastAsiaTheme="minorEastAsia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8B03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3DF"/>
  </w:style>
  <w:style w:type="paragraph" w:customStyle="1" w:styleId="paragraph">
    <w:name w:val="paragraph"/>
    <w:basedOn w:val="Normal"/>
    <w:rsid w:val="00FD1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eop">
    <w:name w:val="eop"/>
    <w:basedOn w:val="DefaultParagraphFont"/>
    <w:rsid w:val="00FD19CE"/>
  </w:style>
  <w:style w:type="character" w:customStyle="1" w:styleId="tabchar">
    <w:name w:val="tabchar"/>
    <w:basedOn w:val="DefaultParagraphFont"/>
    <w:rsid w:val="00C51AEB"/>
  </w:style>
  <w:style w:type="character" w:styleId="UnresolvedMention">
    <w:name w:val="Unresolved Mention"/>
    <w:basedOn w:val="DefaultParagraphFont"/>
    <w:uiPriority w:val="99"/>
    <w:semiHidden/>
    <w:unhideWhenUsed/>
    <w:rsid w:val="00EA726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8494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849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9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9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9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94C"/>
    <w:rPr>
      <w:b/>
      <w:bCs/>
      <w:sz w:val="20"/>
      <w:szCs w:val="20"/>
    </w:rPr>
  </w:style>
  <w:style w:type="character" w:customStyle="1" w:styleId="Clause1Char">
    <w:name w:val="Clause 1 Char"/>
    <w:link w:val="Clause1"/>
    <w:locked/>
    <w:rsid w:val="00F17454"/>
    <w:rPr>
      <w:rFonts w:ascii="Arial" w:hAnsi="Arial"/>
      <w:sz w:val="24"/>
    </w:rPr>
  </w:style>
  <w:style w:type="paragraph" w:customStyle="1" w:styleId="Clause1">
    <w:name w:val="Clause 1"/>
    <w:basedOn w:val="Normal"/>
    <w:next w:val="Normal"/>
    <w:link w:val="Clause1Char"/>
    <w:qFormat/>
    <w:rsid w:val="00F17454"/>
    <w:pPr>
      <w:spacing w:after="180" w:line="336" w:lineRule="auto"/>
      <w:ind w:left="709" w:hanging="652"/>
    </w:pPr>
    <w:rPr>
      <w:rFonts w:ascii="Arial" w:hAnsi="Arial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903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8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0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8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1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04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5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5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7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928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0747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7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37125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5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6836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53865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9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85036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8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6316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22179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2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14701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6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7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8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3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9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7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1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6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5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CA9EE017878D44A1C05B91A0782302" ma:contentTypeVersion="17" ma:contentTypeDescription="Create a new document." ma:contentTypeScope="" ma:versionID="ed11fae3cd24941e404998b717319b4d">
  <xsd:schema xmlns:xsd="http://www.w3.org/2001/XMLSchema" xmlns:xs="http://www.w3.org/2001/XMLSchema" xmlns:p="http://schemas.microsoft.com/office/2006/metadata/properties" xmlns:ns2="62a8acda-3c41-4f96-9981-4f8138d4dab3" xmlns:ns3="aa195290-53c0-471a-9010-dba6309daf04" xmlns:ns4="ae5394b7-e16c-4952-833f-5730ecb68a4d" targetNamespace="http://schemas.microsoft.com/office/2006/metadata/properties" ma:root="true" ma:fieldsID="5fc1a1e7608b5e8d4060d1f31ff4608f" ns2:_="" ns3:_="" ns4:_="">
    <xsd:import namespace="62a8acda-3c41-4f96-9981-4f8138d4dab3"/>
    <xsd:import namespace="aa195290-53c0-471a-9010-dba6309daf04"/>
    <xsd:import namespace="ae5394b7-e16c-4952-833f-5730ecb68a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8acda-3c41-4f96-9981-4f8138d4da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abdcd4-f995-4be8-8c9c-da1b1eb6b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95290-53c0-471a-9010-dba6309daf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394b7-e16c-4952-833f-5730ecb68a4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fde6b36-9c25-4f27-854b-508a75915a34}" ma:internalName="TaxCatchAll" ma:showField="CatchAllData" ma:web="aa195290-53c0-471a-9010-dba6309daf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ndtime xmlns="62a8acda-3c41-4f96-9981-4f8138d4dab3" xsi:nil="true"/>
    <lcf76f155ced4ddcb4097134ff3c332f xmlns="62a8acda-3c41-4f96-9981-4f8138d4dab3">
      <Terms xmlns="http://schemas.microsoft.com/office/infopath/2007/PartnerControls"/>
    </lcf76f155ced4ddcb4097134ff3c332f>
    <TaxCatchAll xmlns="ae5394b7-e16c-4952-833f-5730ecb68a4d" xsi:nil="true"/>
    <SharedWithUsers xmlns="aa195290-53c0-471a-9010-dba6309daf04">
      <UserInfo>
        <DisplayName>Cecilia Russell</DisplayName>
        <AccountId>324</AccountId>
        <AccountType/>
      </UserInfo>
      <UserInfo>
        <DisplayName>Jodie Higginson</DisplayName>
        <AccountId>25</AccountId>
        <AccountType/>
      </UserInfo>
      <UserInfo>
        <DisplayName>Sharon Stow</DisplayName>
        <AccountId>20</AccountId>
        <AccountType/>
      </UserInfo>
      <UserInfo>
        <DisplayName>Shayla Hunter</DisplayName>
        <AccountId>232</AccountId>
        <AccountType/>
      </UserInfo>
      <UserInfo>
        <DisplayName>Neill Bourne</DisplayName>
        <AccountId>17</AccountId>
        <AccountType/>
      </UserInfo>
      <UserInfo>
        <DisplayName>Melissa Musicka</DisplayName>
        <AccountId>16</AccountId>
        <AccountType/>
      </UserInfo>
      <UserInfo>
        <DisplayName>Elizabeth Pilgrim</DisplayName>
        <AccountId>19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BEEF854-405D-413C-BB13-74B7DDA93E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8acda-3c41-4f96-9981-4f8138d4dab3"/>
    <ds:schemaRef ds:uri="aa195290-53c0-471a-9010-dba6309daf04"/>
    <ds:schemaRef ds:uri="ae5394b7-e16c-4952-833f-5730ecb68a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C84660-C790-47F2-97CD-42D39F2D5C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F000C2-747F-446B-89CE-5C2CB6AFE7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9EE954-7B6D-4DFF-A685-84D5E95F42AF}">
  <ds:schemaRefs>
    <ds:schemaRef ds:uri="http://schemas.microsoft.com/office/2006/metadata/properties"/>
    <ds:schemaRef ds:uri="http://schemas.microsoft.com/office/infopath/2007/PartnerControls"/>
    <ds:schemaRef ds:uri="62a8acda-3c41-4f96-9981-4f8138d4dab3"/>
    <ds:schemaRef ds:uri="ae5394b7-e16c-4952-833f-5730ecb68a4d"/>
    <ds:schemaRef ds:uri="aa195290-53c0-471a-9010-dba6309daf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Stowe</dc:creator>
  <cp:keywords/>
  <dc:description/>
  <cp:lastModifiedBy>Jodie Higginson</cp:lastModifiedBy>
  <cp:revision>7</cp:revision>
  <dcterms:created xsi:type="dcterms:W3CDTF">2023-05-03T04:24:00Z</dcterms:created>
  <dcterms:modified xsi:type="dcterms:W3CDTF">2023-05-03T04:28:00Z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0x010100CACA9EE017878D44A1C05B91A0782302</vt:lpwstr>
  </property>
  <property fmtid="{D5CDD505-2E9C-101B-9397-08002B2CF9AE}" pid="3" name="MediaServiceImageTags">
    <vt:lpwstr/>
  </property>
</Properties>
</file>