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188"/>
        <w:gridCol w:w="1666"/>
      </w:tblGrid>
      <w:tr w:rsidR="00B53EB3" w:rsidRPr="00761185" w:rsidTr="0003072A">
        <w:trPr>
          <w:trHeight w:val="1433"/>
        </w:trPr>
        <w:tc>
          <w:tcPr>
            <w:tcW w:w="8188" w:type="dxa"/>
          </w:tcPr>
          <w:p w:rsidR="00B53EB3" w:rsidRPr="00761185" w:rsidRDefault="00B53EB3" w:rsidP="00564C13">
            <w:pPr>
              <w:pStyle w:val="Heading1"/>
              <w:ind w:left="0" w:right="34"/>
              <w:jc w:val="left"/>
              <w:rPr>
                <w:sz w:val="22"/>
                <w:szCs w:val="22"/>
              </w:rPr>
            </w:pPr>
            <w:r w:rsidRPr="00761185">
              <w:rPr>
                <w:sz w:val="22"/>
                <w:szCs w:val="22"/>
              </w:rPr>
              <w:t xml:space="preserve">SAFETY </w:t>
            </w:r>
            <w:r w:rsidR="00586501">
              <w:rPr>
                <w:sz w:val="22"/>
                <w:szCs w:val="22"/>
              </w:rPr>
              <w:t>REVIEW AND RISK ASSESSMENT</w:t>
            </w:r>
            <w:r w:rsidRPr="00761185">
              <w:rPr>
                <w:sz w:val="22"/>
                <w:szCs w:val="22"/>
              </w:rPr>
              <w:t xml:space="preserve"> FOR RESEARCH PROJECTS </w:t>
            </w:r>
            <w:r w:rsidR="004B75F0">
              <w:rPr>
                <w:sz w:val="22"/>
                <w:szCs w:val="22"/>
              </w:rPr>
              <w:t xml:space="preserve">OR OTHER </w:t>
            </w:r>
            <w:r w:rsidR="00636271">
              <w:rPr>
                <w:sz w:val="22"/>
                <w:szCs w:val="22"/>
              </w:rPr>
              <w:t xml:space="preserve">UNIVERSITY ACTIVITIES </w:t>
            </w:r>
            <w:r w:rsidRPr="00761185">
              <w:rPr>
                <w:sz w:val="22"/>
                <w:szCs w:val="22"/>
              </w:rPr>
              <w:t>INVOLVING WORK OVERSEAS</w:t>
            </w:r>
          </w:p>
          <w:p w:rsidR="00B53EB3" w:rsidRDefault="00B53EB3" w:rsidP="00564C13">
            <w:pPr>
              <w:jc w:val="center"/>
              <w:rPr>
                <w:rFonts w:ascii="Arial" w:hAnsi="Arial" w:cs="Arial"/>
                <w:b/>
                <w:sz w:val="22"/>
                <w:szCs w:val="22"/>
              </w:rPr>
            </w:pPr>
          </w:p>
          <w:p w:rsidR="004B75F0" w:rsidRDefault="004B75F0" w:rsidP="00564C13">
            <w:pPr>
              <w:jc w:val="center"/>
              <w:rPr>
                <w:rFonts w:ascii="Arial" w:hAnsi="Arial" w:cs="Arial"/>
                <w:b/>
                <w:sz w:val="22"/>
                <w:szCs w:val="22"/>
              </w:rPr>
            </w:pPr>
            <w:r>
              <w:rPr>
                <w:rFonts w:ascii="Arial" w:hAnsi="Arial" w:cs="Arial"/>
                <w:b/>
                <w:sz w:val="22"/>
                <w:szCs w:val="22"/>
              </w:rPr>
              <w:t xml:space="preserve">AND ADDITIONAL PROCEDURES RELATING TO TRAVEL TO HIGH </w:t>
            </w:r>
          </w:p>
          <w:p w:rsidR="004B75F0" w:rsidRPr="00761185" w:rsidRDefault="004B75F0" w:rsidP="00564C13">
            <w:pPr>
              <w:jc w:val="center"/>
              <w:rPr>
                <w:rFonts w:ascii="Arial" w:hAnsi="Arial" w:cs="Arial"/>
                <w:b/>
                <w:sz w:val="22"/>
                <w:szCs w:val="22"/>
              </w:rPr>
            </w:pPr>
            <w:r>
              <w:rPr>
                <w:rFonts w:ascii="Arial" w:hAnsi="Arial" w:cs="Arial"/>
                <w:b/>
                <w:sz w:val="22"/>
                <w:szCs w:val="22"/>
              </w:rPr>
              <w:t>OR EXTREME RISK DESTINATIONS ON UNIVERSITY BUSINESS</w:t>
            </w:r>
          </w:p>
        </w:tc>
        <w:tc>
          <w:tcPr>
            <w:tcW w:w="1666" w:type="dxa"/>
          </w:tcPr>
          <w:p w:rsidR="00B53EB3" w:rsidRPr="00761185" w:rsidRDefault="00352D0F" w:rsidP="00564C13">
            <w:pPr>
              <w:jc w:val="right"/>
              <w:rPr>
                <w:rFonts w:ascii="Arial" w:hAnsi="Arial" w:cs="Arial"/>
                <w:b/>
                <w:sz w:val="22"/>
                <w:szCs w:val="22"/>
              </w:rPr>
            </w:pPr>
            <w:r>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8pt">
                  <v:imagedata r:id="rId8" o:title=""/>
                </v:shape>
              </w:pict>
            </w:r>
          </w:p>
        </w:tc>
      </w:tr>
    </w:tbl>
    <w:p w:rsidR="00C0361F" w:rsidRPr="00761185" w:rsidRDefault="00C0361F">
      <w:pPr>
        <w:rPr>
          <w:rFonts w:ascii="Arial" w:hAnsi="Arial" w:cs="Arial"/>
          <w:sz w:val="22"/>
          <w:szCs w:val="22"/>
        </w:rPr>
      </w:pPr>
    </w:p>
    <w:p w:rsidR="00586501" w:rsidRDefault="00C0361F" w:rsidP="0003072A">
      <w:pPr>
        <w:rPr>
          <w:rFonts w:ascii="Arial" w:hAnsi="Arial" w:cs="Arial"/>
          <w:color w:val="000000"/>
          <w:sz w:val="22"/>
          <w:szCs w:val="22"/>
        </w:rPr>
      </w:pPr>
      <w:r w:rsidRPr="00761185">
        <w:rPr>
          <w:rFonts w:ascii="Arial" w:hAnsi="Arial" w:cs="Arial"/>
          <w:sz w:val="22"/>
          <w:szCs w:val="22"/>
        </w:rPr>
        <w:t xml:space="preserve">Research </w:t>
      </w:r>
      <w:r w:rsidR="00636271">
        <w:rPr>
          <w:rFonts w:ascii="Arial" w:hAnsi="Arial" w:cs="Arial"/>
          <w:sz w:val="22"/>
          <w:szCs w:val="22"/>
        </w:rPr>
        <w:t xml:space="preserve">or other University activities </w:t>
      </w:r>
      <w:r w:rsidRPr="00761185">
        <w:rPr>
          <w:rFonts w:ascii="Arial" w:hAnsi="Arial" w:cs="Arial"/>
          <w:sz w:val="22"/>
          <w:szCs w:val="22"/>
        </w:rPr>
        <w:t xml:space="preserve">conducted overseas </w:t>
      </w:r>
      <w:r w:rsidR="006B172A">
        <w:rPr>
          <w:rFonts w:ascii="Arial" w:hAnsi="Arial" w:cs="Arial"/>
          <w:sz w:val="22"/>
          <w:szCs w:val="22"/>
        </w:rPr>
        <w:t>involve</w:t>
      </w:r>
      <w:r w:rsidR="00B97957">
        <w:rPr>
          <w:rFonts w:ascii="Arial" w:hAnsi="Arial" w:cs="Arial"/>
          <w:sz w:val="22"/>
          <w:szCs w:val="22"/>
        </w:rPr>
        <w:t xml:space="preserve"> a number of potential hazards </w:t>
      </w:r>
      <w:r w:rsidRPr="00761185">
        <w:rPr>
          <w:rFonts w:ascii="Arial" w:hAnsi="Arial" w:cs="Arial"/>
          <w:sz w:val="22"/>
          <w:szCs w:val="22"/>
        </w:rPr>
        <w:t>which must be assessed during planning</w:t>
      </w:r>
      <w:r w:rsidR="006B172A">
        <w:rPr>
          <w:rFonts w:ascii="Arial" w:hAnsi="Arial" w:cs="Arial"/>
          <w:sz w:val="22"/>
          <w:szCs w:val="22"/>
        </w:rPr>
        <w:t xml:space="preserve">, </w:t>
      </w:r>
      <w:r w:rsidR="00EF7BFB">
        <w:rPr>
          <w:rFonts w:ascii="Arial" w:hAnsi="Arial" w:cs="Arial"/>
          <w:sz w:val="22"/>
          <w:szCs w:val="22"/>
        </w:rPr>
        <w:t xml:space="preserve">and </w:t>
      </w:r>
      <w:r w:rsidR="006B172A">
        <w:rPr>
          <w:rFonts w:ascii="Arial" w:hAnsi="Arial" w:cs="Arial"/>
          <w:sz w:val="22"/>
          <w:szCs w:val="22"/>
        </w:rPr>
        <w:t>prior to travel</w:t>
      </w:r>
      <w:r w:rsidRPr="00761185">
        <w:rPr>
          <w:rFonts w:ascii="Arial" w:hAnsi="Arial" w:cs="Arial"/>
          <w:sz w:val="22"/>
          <w:szCs w:val="22"/>
        </w:rPr>
        <w:t xml:space="preserve">.  </w:t>
      </w:r>
      <w:r w:rsidR="0003072A" w:rsidRPr="00761185">
        <w:rPr>
          <w:rFonts w:ascii="Arial" w:hAnsi="Arial" w:cs="Arial"/>
          <w:sz w:val="22"/>
          <w:szCs w:val="22"/>
        </w:rPr>
        <w:t xml:space="preserve">To apply for </w:t>
      </w:r>
      <w:r w:rsidR="0003072A">
        <w:rPr>
          <w:rFonts w:ascii="Arial" w:hAnsi="Arial" w:cs="Arial"/>
          <w:sz w:val="22"/>
          <w:szCs w:val="22"/>
        </w:rPr>
        <w:t xml:space="preserve">approval to undertake International research and/or travel to </w:t>
      </w:r>
      <w:r w:rsidR="00DF3B38">
        <w:rPr>
          <w:rFonts w:ascii="Arial" w:hAnsi="Arial" w:cs="Arial"/>
          <w:sz w:val="22"/>
          <w:szCs w:val="22"/>
        </w:rPr>
        <w:t xml:space="preserve">a </w:t>
      </w:r>
      <w:r w:rsidR="0003072A">
        <w:rPr>
          <w:rFonts w:ascii="Arial" w:hAnsi="Arial" w:cs="Arial"/>
          <w:sz w:val="22"/>
          <w:szCs w:val="22"/>
        </w:rPr>
        <w:t xml:space="preserve">high or extreme risk location </w:t>
      </w:r>
      <w:r w:rsidR="0003072A">
        <w:rPr>
          <w:rFonts w:ascii="Arial" w:hAnsi="Arial" w:cs="Arial"/>
          <w:color w:val="000000"/>
          <w:sz w:val="22"/>
          <w:szCs w:val="22"/>
        </w:rPr>
        <w:t xml:space="preserve">(DFAT or ISOS ratings: see below) </w:t>
      </w:r>
      <w:r w:rsidR="0003072A" w:rsidRPr="00761185">
        <w:rPr>
          <w:rFonts w:ascii="Arial" w:hAnsi="Arial" w:cs="Arial"/>
          <w:sz w:val="22"/>
          <w:szCs w:val="22"/>
        </w:rPr>
        <w:t>a</w:t>
      </w:r>
      <w:r w:rsidR="0003072A">
        <w:rPr>
          <w:rFonts w:ascii="Arial" w:hAnsi="Arial" w:cs="Arial"/>
          <w:sz w:val="22"/>
          <w:szCs w:val="22"/>
        </w:rPr>
        <w:t xml:space="preserve"> Safety Review Form and associated risk assessment </w:t>
      </w:r>
      <w:r w:rsidR="00DF3B38">
        <w:rPr>
          <w:rFonts w:ascii="Arial" w:hAnsi="Arial" w:cs="Arial"/>
          <w:sz w:val="22"/>
          <w:szCs w:val="22"/>
        </w:rPr>
        <w:t xml:space="preserve">must be completed </w:t>
      </w:r>
      <w:r w:rsidR="0003072A">
        <w:rPr>
          <w:rFonts w:ascii="Arial" w:hAnsi="Arial" w:cs="Arial"/>
          <w:sz w:val="22"/>
          <w:szCs w:val="22"/>
        </w:rPr>
        <w:t>(refer to Work Health and Safety</w:t>
      </w:r>
      <w:r w:rsidR="00DF3B38">
        <w:rPr>
          <w:rFonts w:ascii="Arial" w:hAnsi="Arial" w:cs="Arial"/>
          <w:sz w:val="22"/>
          <w:szCs w:val="22"/>
        </w:rPr>
        <w:t xml:space="preserve"> </w:t>
      </w:r>
      <w:hyperlink r:id="rId9" w:history="1">
        <w:r w:rsidR="00DF3B38" w:rsidRPr="00DF3B38">
          <w:rPr>
            <w:rStyle w:val="Hyperlink"/>
            <w:rFonts w:ascii="Arial" w:hAnsi="Arial" w:cs="Arial"/>
            <w:color w:val="0066FF"/>
            <w:sz w:val="22"/>
            <w:szCs w:val="22"/>
          </w:rPr>
          <w:t>Managing Health and Safety Risks</w:t>
        </w:r>
      </w:hyperlink>
      <w:r w:rsidR="00DF3B38">
        <w:rPr>
          <w:rFonts w:ascii="Arial" w:hAnsi="Arial" w:cs="Arial"/>
          <w:sz w:val="22"/>
          <w:szCs w:val="22"/>
        </w:rPr>
        <w:t xml:space="preserve"> </w:t>
      </w:r>
      <w:r w:rsidR="00E16255">
        <w:rPr>
          <w:rFonts w:ascii="Arial" w:hAnsi="Arial" w:cs="Arial"/>
          <w:sz w:val="22"/>
          <w:szCs w:val="22"/>
        </w:rPr>
        <w:t>web</w:t>
      </w:r>
      <w:r w:rsidR="00DF3B38">
        <w:rPr>
          <w:rFonts w:ascii="Arial" w:hAnsi="Arial" w:cs="Arial"/>
          <w:sz w:val="22"/>
          <w:szCs w:val="22"/>
        </w:rPr>
        <w:t>page</w:t>
      </w:r>
      <w:r w:rsidR="0003072A">
        <w:rPr>
          <w:rFonts w:ascii="Arial" w:hAnsi="Arial" w:cs="Arial"/>
          <w:sz w:val="22"/>
          <w:szCs w:val="22"/>
        </w:rPr>
        <w:t>)</w:t>
      </w:r>
      <w:r w:rsidR="0003072A" w:rsidRPr="00761185">
        <w:rPr>
          <w:rFonts w:ascii="Arial" w:hAnsi="Arial" w:cs="Arial"/>
          <w:sz w:val="22"/>
          <w:szCs w:val="22"/>
        </w:rPr>
        <w:t xml:space="preserve"> </w:t>
      </w:r>
      <w:r w:rsidR="0003072A">
        <w:rPr>
          <w:rFonts w:ascii="Arial" w:hAnsi="Arial" w:cs="Arial"/>
          <w:sz w:val="22"/>
          <w:szCs w:val="22"/>
        </w:rPr>
        <w:t>and</w:t>
      </w:r>
      <w:r w:rsidR="0003072A" w:rsidRPr="00761185">
        <w:rPr>
          <w:rFonts w:ascii="Arial" w:hAnsi="Arial" w:cs="Arial"/>
          <w:sz w:val="22"/>
          <w:szCs w:val="22"/>
        </w:rPr>
        <w:t xml:space="preserve"> submitted to the Health and Safety </w:t>
      </w:r>
      <w:r w:rsidR="0003072A">
        <w:rPr>
          <w:rFonts w:ascii="Arial" w:hAnsi="Arial" w:cs="Arial"/>
          <w:sz w:val="22"/>
          <w:szCs w:val="22"/>
        </w:rPr>
        <w:t xml:space="preserve">Team, who will assess the level of review required </w:t>
      </w:r>
      <w:r w:rsidR="00DF3B38">
        <w:rPr>
          <w:rFonts w:ascii="Arial" w:hAnsi="Arial" w:cs="Arial"/>
          <w:sz w:val="22"/>
          <w:szCs w:val="22"/>
        </w:rPr>
        <w:t>for</w:t>
      </w:r>
      <w:r w:rsidR="0003072A">
        <w:rPr>
          <w:rFonts w:ascii="Arial" w:hAnsi="Arial" w:cs="Arial"/>
          <w:sz w:val="22"/>
          <w:szCs w:val="22"/>
        </w:rPr>
        <w:t xml:space="preserve"> the </w:t>
      </w:r>
      <w:r w:rsidR="00DF3B38">
        <w:rPr>
          <w:rFonts w:ascii="Arial" w:hAnsi="Arial" w:cs="Arial"/>
          <w:sz w:val="22"/>
          <w:szCs w:val="22"/>
        </w:rPr>
        <w:t>activity</w:t>
      </w:r>
      <w:r w:rsidR="0003072A">
        <w:rPr>
          <w:rFonts w:ascii="Arial" w:hAnsi="Arial" w:cs="Arial"/>
          <w:sz w:val="22"/>
          <w:szCs w:val="22"/>
        </w:rPr>
        <w:t xml:space="preserve">, and seek the </w:t>
      </w:r>
      <w:r w:rsidR="006B172A">
        <w:rPr>
          <w:rFonts w:ascii="Arial" w:hAnsi="Arial" w:cs="Arial"/>
          <w:color w:val="000000"/>
          <w:sz w:val="22"/>
          <w:szCs w:val="22"/>
        </w:rPr>
        <w:t>approval</w:t>
      </w:r>
      <w:r w:rsidR="004B75F0">
        <w:rPr>
          <w:rFonts w:ascii="Arial" w:hAnsi="Arial" w:cs="Arial"/>
          <w:color w:val="000000"/>
          <w:sz w:val="22"/>
          <w:szCs w:val="22"/>
        </w:rPr>
        <w:t xml:space="preserve"> of </w:t>
      </w:r>
      <w:r w:rsidR="00B97957">
        <w:rPr>
          <w:rFonts w:ascii="Arial" w:hAnsi="Arial" w:cs="Arial"/>
          <w:color w:val="000000"/>
          <w:sz w:val="22"/>
          <w:szCs w:val="22"/>
        </w:rPr>
        <w:t>a</w:t>
      </w:r>
      <w:r w:rsidR="004B75F0">
        <w:rPr>
          <w:rFonts w:ascii="Arial" w:hAnsi="Arial" w:cs="Arial"/>
          <w:color w:val="000000"/>
          <w:sz w:val="22"/>
          <w:szCs w:val="22"/>
        </w:rPr>
        <w:t xml:space="preserve"> Deputy Vice-Chancellor</w:t>
      </w:r>
      <w:r w:rsidR="00320DEA">
        <w:rPr>
          <w:rFonts w:ascii="Arial" w:hAnsi="Arial" w:cs="Arial"/>
          <w:color w:val="000000"/>
          <w:sz w:val="22"/>
          <w:szCs w:val="22"/>
        </w:rPr>
        <w:t xml:space="preserve"> </w:t>
      </w:r>
      <w:r w:rsidR="004B75F0">
        <w:rPr>
          <w:rFonts w:ascii="Arial" w:hAnsi="Arial" w:cs="Arial"/>
          <w:color w:val="000000"/>
          <w:sz w:val="22"/>
          <w:szCs w:val="22"/>
        </w:rPr>
        <w:t xml:space="preserve">or </w:t>
      </w:r>
      <w:r w:rsidR="00B97957">
        <w:rPr>
          <w:rFonts w:ascii="Arial" w:hAnsi="Arial" w:cs="Arial"/>
          <w:color w:val="000000"/>
          <w:sz w:val="22"/>
          <w:szCs w:val="22"/>
        </w:rPr>
        <w:t xml:space="preserve">the </w:t>
      </w:r>
      <w:r w:rsidR="004B75F0">
        <w:rPr>
          <w:rFonts w:ascii="Arial" w:hAnsi="Arial" w:cs="Arial"/>
          <w:color w:val="000000"/>
          <w:sz w:val="22"/>
          <w:szCs w:val="22"/>
        </w:rPr>
        <w:t>Vice-Chancellor</w:t>
      </w:r>
      <w:r w:rsidR="0003072A">
        <w:rPr>
          <w:rFonts w:ascii="Arial" w:hAnsi="Arial" w:cs="Arial"/>
          <w:color w:val="000000"/>
          <w:sz w:val="22"/>
          <w:szCs w:val="22"/>
        </w:rPr>
        <w:t xml:space="preserve"> if required (high or extreme risk destinations)</w:t>
      </w:r>
      <w:r w:rsidR="004B75F0">
        <w:rPr>
          <w:rFonts w:ascii="Arial" w:hAnsi="Arial" w:cs="Arial"/>
          <w:color w:val="000000"/>
          <w:sz w:val="22"/>
          <w:szCs w:val="22"/>
        </w:rPr>
        <w:t xml:space="preserve">. </w:t>
      </w:r>
    </w:p>
    <w:p w:rsidR="00EF7BFB" w:rsidRDefault="00EF7BFB" w:rsidP="0003072A">
      <w:pPr>
        <w:rPr>
          <w:rFonts w:ascii="Arial" w:hAnsi="Arial" w:cs="Arial"/>
          <w:color w:val="000000"/>
          <w:sz w:val="22"/>
          <w:szCs w:val="22"/>
        </w:rPr>
      </w:pPr>
    </w:p>
    <w:p w:rsidR="00773544" w:rsidRDefault="00EF7BFB" w:rsidP="00773544">
      <w:pPr>
        <w:pStyle w:val="ListParagraph"/>
        <w:ind w:left="0"/>
        <w:rPr>
          <w:rFonts w:ascii="Arial" w:hAnsi="Arial" w:cs="Arial"/>
        </w:rPr>
      </w:pPr>
      <w:r w:rsidRPr="00FF10D7">
        <w:rPr>
          <w:rFonts w:ascii="Arial" w:hAnsi="Arial" w:cs="Arial"/>
        </w:rPr>
        <w:t xml:space="preserve">University travellers are required to check the </w:t>
      </w:r>
      <w:hyperlink r:id="rId10" w:history="1">
        <w:r w:rsidRPr="00773544">
          <w:rPr>
            <w:rStyle w:val="Hyperlink"/>
            <w:rFonts w:ascii="Arial" w:hAnsi="Arial" w:cs="Arial"/>
            <w:color w:val="0066FF"/>
          </w:rPr>
          <w:t>International SOS (ISOS) website</w:t>
        </w:r>
      </w:hyperlink>
      <w:r>
        <w:rPr>
          <w:rFonts w:ascii="Arial" w:hAnsi="Arial" w:cs="Arial"/>
          <w:color w:val="000000"/>
        </w:rPr>
        <w:t xml:space="preserve"> and </w:t>
      </w:r>
      <w:r w:rsidRPr="00FF10D7">
        <w:rPr>
          <w:rFonts w:ascii="Arial" w:hAnsi="Arial" w:cs="Arial"/>
        </w:rPr>
        <w:t>D</w:t>
      </w:r>
      <w:r>
        <w:rPr>
          <w:rFonts w:ascii="Arial" w:hAnsi="Arial" w:cs="Arial"/>
        </w:rPr>
        <w:t>epartment of Foreign Affairs and Trade (DFAT)</w:t>
      </w:r>
      <w:r w:rsidRPr="00FF10D7">
        <w:rPr>
          <w:rFonts w:ascii="Arial" w:hAnsi="Arial" w:cs="Arial"/>
        </w:rPr>
        <w:t xml:space="preserve"> website </w:t>
      </w:r>
      <w:r w:rsidRPr="00DF3B38">
        <w:rPr>
          <w:rFonts w:ascii="Arial" w:hAnsi="Arial" w:cs="Arial"/>
          <w:color w:val="0066FF"/>
        </w:rPr>
        <w:t>http://www.smartraveller.gov.au/</w:t>
      </w:r>
      <w:r w:rsidRPr="009C5D15">
        <w:rPr>
          <w:rFonts w:ascii="Arial" w:hAnsi="Arial" w:cs="Arial"/>
        </w:rPr>
        <w:t xml:space="preserve"> </w:t>
      </w:r>
      <w:r w:rsidRPr="00FF10D7">
        <w:rPr>
          <w:rFonts w:ascii="Arial" w:hAnsi="Arial" w:cs="Arial"/>
        </w:rPr>
        <w:t xml:space="preserve">for travel </w:t>
      </w:r>
      <w:r>
        <w:rPr>
          <w:rFonts w:ascii="Arial" w:hAnsi="Arial" w:cs="Arial"/>
        </w:rPr>
        <w:t>advice and</w:t>
      </w:r>
      <w:r w:rsidRPr="00FF10D7">
        <w:rPr>
          <w:rFonts w:ascii="Arial" w:hAnsi="Arial" w:cs="Arial"/>
        </w:rPr>
        <w:t xml:space="preserve"> warnings that apply to intended travel destinations. </w:t>
      </w:r>
      <w:r>
        <w:rPr>
          <w:rFonts w:ascii="Arial" w:hAnsi="Arial" w:cs="Arial"/>
        </w:rPr>
        <w:t>ISOS provides ratings of Low, Medium, High, and Extreme for travel and medical risks (with particular attention to medical risks), while</w:t>
      </w:r>
      <w:r w:rsidRPr="00FF10D7">
        <w:rPr>
          <w:rFonts w:ascii="Arial" w:hAnsi="Arial" w:cs="Arial"/>
        </w:rPr>
        <w:t xml:space="preserve"> DFAT advisories fall into four </w:t>
      </w:r>
      <w:r>
        <w:rPr>
          <w:rFonts w:ascii="Arial" w:hAnsi="Arial" w:cs="Arial"/>
        </w:rPr>
        <w:t xml:space="preserve">levels and pay particular attention to safety and security risks: </w:t>
      </w:r>
    </w:p>
    <w:p w:rsidR="00773544" w:rsidRDefault="00EF7BFB" w:rsidP="00773544">
      <w:pPr>
        <w:pStyle w:val="ListParagraph"/>
        <w:ind w:left="0"/>
        <w:rPr>
          <w:rFonts w:ascii="Arial" w:hAnsi="Arial" w:cs="Arial"/>
        </w:rPr>
      </w:pPr>
      <w:r w:rsidRPr="00FF10D7">
        <w:rPr>
          <w:rFonts w:ascii="Arial" w:hAnsi="Arial" w:cs="Arial"/>
          <w:b/>
        </w:rPr>
        <w:t>Level 1</w:t>
      </w:r>
      <w:r w:rsidRPr="00FF10D7">
        <w:rPr>
          <w:rFonts w:ascii="Arial" w:hAnsi="Arial" w:cs="Arial"/>
        </w:rPr>
        <w:t xml:space="preserve"> - </w:t>
      </w:r>
      <w:r w:rsidRPr="00FF10D7">
        <w:rPr>
          <w:rFonts w:ascii="Arial" w:hAnsi="Arial" w:cs="Arial"/>
          <w:i/>
        </w:rPr>
        <w:t>Exercise normal safety precautions</w:t>
      </w:r>
      <w:r w:rsidRPr="00FF10D7">
        <w:rPr>
          <w:rFonts w:ascii="Arial" w:hAnsi="Arial" w:cs="Arial"/>
        </w:rPr>
        <w:t xml:space="preserve">; </w:t>
      </w:r>
      <w:r w:rsidRPr="00FF10D7">
        <w:rPr>
          <w:rFonts w:ascii="Arial" w:hAnsi="Arial" w:cs="Arial"/>
          <w:b/>
        </w:rPr>
        <w:t>Level 2</w:t>
      </w:r>
      <w:r w:rsidRPr="00FF10D7">
        <w:rPr>
          <w:rFonts w:ascii="Arial" w:hAnsi="Arial" w:cs="Arial"/>
        </w:rPr>
        <w:t xml:space="preserve"> – </w:t>
      </w:r>
      <w:r w:rsidRPr="00FF10D7">
        <w:rPr>
          <w:rFonts w:ascii="Arial" w:hAnsi="Arial" w:cs="Arial"/>
          <w:i/>
        </w:rPr>
        <w:t>Exercise a high degree of caution</w:t>
      </w:r>
      <w:r w:rsidRPr="00FF10D7">
        <w:rPr>
          <w:rFonts w:ascii="Arial" w:hAnsi="Arial" w:cs="Arial"/>
        </w:rPr>
        <w:t xml:space="preserve">; </w:t>
      </w:r>
    </w:p>
    <w:p w:rsidR="00EF7BFB" w:rsidRDefault="00EF7BFB" w:rsidP="00773544">
      <w:pPr>
        <w:pStyle w:val="ListParagraph"/>
        <w:ind w:left="0"/>
        <w:rPr>
          <w:rFonts w:ascii="Arial" w:hAnsi="Arial" w:cs="Arial"/>
          <w:color w:val="000000"/>
        </w:rPr>
      </w:pPr>
      <w:r w:rsidRPr="00FF10D7">
        <w:rPr>
          <w:rFonts w:ascii="Arial" w:hAnsi="Arial" w:cs="Arial"/>
          <w:b/>
        </w:rPr>
        <w:t>Level 3</w:t>
      </w:r>
      <w:r w:rsidRPr="00FF10D7">
        <w:rPr>
          <w:rFonts w:ascii="Arial" w:hAnsi="Arial" w:cs="Arial"/>
        </w:rPr>
        <w:t xml:space="preserve"> – </w:t>
      </w:r>
      <w:r w:rsidRPr="00FF10D7">
        <w:rPr>
          <w:rFonts w:ascii="Arial" w:hAnsi="Arial" w:cs="Arial"/>
          <w:i/>
        </w:rPr>
        <w:t>Reconsider your need to travel</w:t>
      </w:r>
      <w:r w:rsidRPr="00FF10D7">
        <w:rPr>
          <w:rFonts w:ascii="Arial" w:hAnsi="Arial" w:cs="Arial"/>
        </w:rPr>
        <w:t xml:space="preserve">; and </w:t>
      </w:r>
      <w:r w:rsidRPr="00FF10D7">
        <w:rPr>
          <w:rFonts w:ascii="Arial" w:hAnsi="Arial" w:cs="Arial"/>
          <w:b/>
        </w:rPr>
        <w:t>Level 4</w:t>
      </w:r>
      <w:r w:rsidRPr="00FF10D7">
        <w:rPr>
          <w:rFonts w:ascii="Arial" w:hAnsi="Arial" w:cs="Arial"/>
        </w:rPr>
        <w:t xml:space="preserve"> – </w:t>
      </w:r>
      <w:r w:rsidRPr="00FF10D7">
        <w:rPr>
          <w:rFonts w:ascii="Arial" w:hAnsi="Arial" w:cs="Arial"/>
          <w:i/>
        </w:rPr>
        <w:t>Do not travel</w:t>
      </w:r>
      <w:r w:rsidRPr="00FF10D7">
        <w:rPr>
          <w:rFonts w:ascii="Arial" w:hAnsi="Arial" w:cs="Arial"/>
        </w:rPr>
        <w:t xml:space="preserve">.  Where the country you intend to travel to </w:t>
      </w:r>
      <w:proofErr w:type="gramStart"/>
      <w:r w:rsidRPr="00FF10D7">
        <w:rPr>
          <w:rFonts w:ascii="Arial" w:hAnsi="Arial" w:cs="Arial"/>
        </w:rPr>
        <w:t>has</w:t>
      </w:r>
      <w:proofErr w:type="gramEnd"/>
      <w:r w:rsidRPr="00FF10D7">
        <w:rPr>
          <w:rFonts w:ascii="Arial" w:hAnsi="Arial" w:cs="Arial"/>
        </w:rPr>
        <w:t xml:space="preserve"> </w:t>
      </w:r>
      <w:r>
        <w:rPr>
          <w:rFonts w:ascii="Arial" w:hAnsi="Arial" w:cs="Arial"/>
        </w:rPr>
        <w:t xml:space="preserve">an ISOS rating of </w:t>
      </w:r>
      <w:r w:rsidRPr="00320DEA">
        <w:rPr>
          <w:rFonts w:ascii="Arial" w:hAnsi="Arial" w:cs="Arial"/>
          <w:b/>
        </w:rPr>
        <w:t>High or Extreme</w:t>
      </w:r>
      <w:r>
        <w:rPr>
          <w:rFonts w:ascii="Arial" w:hAnsi="Arial" w:cs="Arial"/>
        </w:rPr>
        <w:t xml:space="preserve"> or a DFAT rating of</w:t>
      </w:r>
      <w:r w:rsidRPr="00FF10D7">
        <w:rPr>
          <w:rFonts w:ascii="Arial" w:hAnsi="Arial" w:cs="Arial"/>
        </w:rPr>
        <w:t xml:space="preserve"> </w:t>
      </w:r>
      <w:r w:rsidRPr="00FF10D7">
        <w:rPr>
          <w:rFonts w:ascii="Arial" w:hAnsi="Arial" w:cs="Arial"/>
          <w:b/>
        </w:rPr>
        <w:t>Level 3 or 4</w:t>
      </w:r>
      <w:r w:rsidRPr="00FF10D7">
        <w:rPr>
          <w:rFonts w:ascii="Arial" w:hAnsi="Arial" w:cs="Arial"/>
        </w:rPr>
        <w:t xml:space="preserve">, </w:t>
      </w:r>
      <w:r>
        <w:rPr>
          <w:rFonts w:ascii="Arial" w:hAnsi="Arial" w:cs="Arial"/>
          <w:color w:val="000000"/>
        </w:rPr>
        <w:t>you will need to complete the</w:t>
      </w:r>
      <w:r w:rsidRPr="00761185">
        <w:rPr>
          <w:rFonts w:ascii="Arial" w:hAnsi="Arial" w:cs="Arial"/>
          <w:color w:val="000000"/>
        </w:rPr>
        <w:t xml:space="preserve"> following form </w:t>
      </w:r>
      <w:r>
        <w:rPr>
          <w:rFonts w:ascii="Arial" w:hAnsi="Arial" w:cs="Arial"/>
          <w:color w:val="000000"/>
        </w:rPr>
        <w:t xml:space="preserve">(page 2) in addition to the </w:t>
      </w:r>
      <w:r w:rsidRPr="00320DEA">
        <w:rPr>
          <w:rFonts w:ascii="Arial" w:hAnsi="Arial" w:cs="Arial"/>
          <w:color w:val="000000"/>
        </w:rPr>
        <w:t>Safety Review Form</w:t>
      </w:r>
      <w:r w:rsidRPr="00761185">
        <w:rPr>
          <w:rFonts w:ascii="Arial" w:hAnsi="Arial" w:cs="Arial"/>
          <w:color w:val="000000"/>
        </w:rPr>
        <w:t xml:space="preserve">. </w:t>
      </w:r>
      <w:r>
        <w:rPr>
          <w:rFonts w:ascii="Arial" w:hAnsi="Arial" w:cs="Arial"/>
          <w:color w:val="000000"/>
        </w:rPr>
        <w:t xml:space="preserve">High or Extreme medical risks will also need approval advice from the </w:t>
      </w:r>
      <w:hyperlink r:id="rId11" w:history="1">
        <w:r w:rsidRPr="003D3363">
          <w:rPr>
            <w:rStyle w:val="Hyperlink"/>
            <w:rFonts w:ascii="Arial" w:hAnsi="Arial" w:cs="Arial"/>
            <w:color w:val="0066FF"/>
          </w:rPr>
          <w:t>University Health Service</w:t>
        </w:r>
      </w:hyperlink>
      <w:r>
        <w:rPr>
          <w:rFonts w:ascii="Arial" w:hAnsi="Arial" w:cs="Arial"/>
          <w:color w:val="000000"/>
        </w:rPr>
        <w:t xml:space="preserve">. </w:t>
      </w:r>
      <w:r w:rsidRPr="00761185">
        <w:rPr>
          <w:rFonts w:ascii="Arial" w:hAnsi="Arial" w:cs="Arial"/>
          <w:color w:val="000000"/>
        </w:rPr>
        <w:t xml:space="preserve">The Health and Safety </w:t>
      </w:r>
      <w:r>
        <w:rPr>
          <w:rFonts w:ascii="Arial" w:hAnsi="Arial" w:cs="Arial"/>
          <w:color w:val="000000"/>
        </w:rPr>
        <w:t>team</w:t>
      </w:r>
      <w:r w:rsidRPr="00761185">
        <w:rPr>
          <w:rFonts w:ascii="Arial" w:hAnsi="Arial" w:cs="Arial"/>
          <w:color w:val="000000"/>
        </w:rPr>
        <w:t xml:space="preserve"> will then forward the </w:t>
      </w:r>
      <w:r>
        <w:rPr>
          <w:rFonts w:ascii="Arial" w:hAnsi="Arial" w:cs="Arial"/>
          <w:color w:val="000000"/>
        </w:rPr>
        <w:t>documentation</w:t>
      </w:r>
      <w:r w:rsidRPr="00761185">
        <w:rPr>
          <w:rFonts w:ascii="Arial" w:hAnsi="Arial" w:cs="Arial"/>
          <w:color w:val="000000"/>
        </w:rPr>
        <w:t xml:space="preserve"> to the</w:t>
      </w:r>
      <w:r>
        <w:rPr>
          <w:rFonts w:ascii="Arial" w:hAnsi="Arial" w:cs="Arial"/>
          <w:color w:val="000000"/>
        </w:rPr>
        <w:t xml:space="preserve"> DVC or VC</w:t>
      </w:r>
      <w:r w:rsidRPr="00761185">
        <w:rPr>
          <w:rFonts w:ascii="Arial" w:hAnsi="Arial" w:cs="Arial"/>
          <w:color w:val="000000"/>
        </w:rPr>
        <w:t xml:space="preserve"> </w:t>
      </w:r>
      <w:r>
        <w:rPr>
          <w:rFonts w:ascii="Arial" w:hAnsi="Arial" w:cs="Arial"/>
          <w:color w:val="000000"/>
        </w:rPr>
        <w:t xml:space="preserve">for consideration/approval. </w:t>
      </w:r>
    </w:p>
    <w:p w:rsidR="00EF7BFB" w:rsidRPr="00773544" w:rsidRDefault="00EF7BFB" w:rsidP="00773544">
      <w:pPr>
        <w:pStyle w:val="ListParagraph"/>
        <w:ind w:left="0"/>
        <w:rPr>
          <w:rFonts w:ascii="Arial" w:hAnsi="Arial" w:cs="Arial"/>
        </w:rPr>
      </w:pPr>
      <w:r w:rsidRPr="00773544">
        <w:rPr>
          <w:rFonts w:ascii="Arial" w:hAnsi="Arial" w:cs="Arial"/>
        </w:rPr>
        <w:t xml:space="preserve">For “in-country” nationals </w:t>
      </w:r>
      <w:r>
        <w:rPr>
          <w:rFonts w:ascii="Arial" w:hAnsi="Arial" w:cs="Arial"/>
        </w:rPr>
        <w:t>(</w:t>
      </w:r>
      <w:r w:rsidRPr="00773544">
        <w:rPr>
          <w:rFonts w:ascii="Arial" w:hAnsi="Arial" w:cs="Arial"/>
        </w:rPr>
        <w:t>such as student researchers from overseas</w:t>
      </w:r>
      <w:r>
        <w:rPr>
          <w:rFonts w:ascii="Arial" w:hAnsi="Arial" w:cs="Arial"/>
        </w:rPr>
        <w:t>)</w:t>
      </w:r>
      <w:r w:rsidRPr="00773544">
        <w:rPr>
          <w:rFonts w:ascii="Arial" w:hAnsi="Arial" w:cs="Arial"/>
        </w:rPr>
        <w:t xml:space="preserve"> the process for high and extreme risk </w:t>
      </w:r>
      <w:r w:rsidR="006E48E4">
        <w:rPr>
          <w:rFonts w:ascii="Arial" w:hAnsi="Arial" w:cs="Arial"/>
        </w:rPr>
        <w:t>location</w:t>
      </w:r>
      <w:r w:rsidRPr="00773544">
        <w:rPr>
          <w:rFonts w:ascii="Arial" w:hAnsi="Arial" w:cs="Arial"/>
        </w:rPr>
        <w:t xml:space="preserve">s still </w:t>
      </w:r>
      <w:r>
        <w:rPr>
          <w:rFonts w:ascii="Arial" w:hAnsi="Arial" w:cs="Arial"/>
        </w:rPr>
        <w:t>applies</w:t>
      </w:r>
      <w:r w:rsidRPr="00773544">
        <w:rPr>
          <w:rFonts w:ascii="Arial" w:hAnsi="Arial" w:cs="Arial"/>
        </w:rPr>
        <w:t xml:space="preserve">, in order </w:t>
      </w:r>
      <w:r w:rsidR="006E48E4">
        <w:rPr>
          <w:rFonts w:ascii="Arial" w:hAnsi="Arial" w:cs="Arial"/>
        </w:rPr>
        <w:t xml:space="preserve">for UON </w:t>
      </w:r>
      <w:r w:rsidRPr="00773544">
        <w:rPr>
          <w:rFonts w:ascii="Arial" w:hAnsi="Arial" w:cs="Arial"/>
        </w:rPr>
        <w:t xml:space="preserve">to meet </w:t>
      </w:r>
      <w:r w:rsidR="006E48E4">
        <w:rPr>
          <w:rFonts w:ascii="Arial" w:hAnsi="Arial" w:cs="Arial"/>
        </w:rPr>
        <w:t>its</w:t>
      </w:r>
      <w:r w:rsidRPr="00773544">
        <w:rPr>
          <w:rFonts w:ascii="Arial" w:hAnsi="Arial" w:cs="Arial"/>
        </w:rPr>
        <w:t xml:space="preserve"> duty of care in </w:t>
      </w:r>
      <w:r w:rsidR="006E48E4" w:rsidRPr="00773544">
        <w:rPr>
          <w:rFonts w:ascii="Arial" w:hAnsi="Arial" w:cs="Arial"/>
        </w:rPr>
        <w:t>assessing</w:t>
      </w:r>
      <w:r w:rsidRPr="00773544">
        <w:rPr>
          <w:rFonts w:ascii="Arial" w:hAnsi="Arial" w:cs="Arial"/>
        </w:rPr>
        <w:t xml:space="preserve"> that </w:t>
      </w:r>
      <w:r w:rsidR="006E48E4">
        <w:rPr>
          <w:rFonts w:ascii="Arial" w:hAnsi="Arial" w:cs="Arial"/>
        </w:rPr>
        <w:t xml:space="preserve">‘in-country’ </w:t>
      </w:r>
      <w:r w:rsidRPr="00773544">
        <w:rPr>
          <w:rFonts w:ascii="Arial" w:hAnsi="Arial" w:cs="Arial"/>
        </w:rPr>
        <w:t>involvement in a UON activity is not increasing their exposure to risk in any way.</w:t>
      </w:r>
    </w:p>
    <w:p w:rsidR="00934A68" w:rsidRDefault="00934A68" w:rsidP="0003072A">
      <w:pPr>
        <w:rPr>
          <w:rFonts w:ascii="Arial" w:hAnsi="Arial" w:cs="Arial"/>
          <w:color w:val="000000"/>
          <w:sz w:val="22"/>
          <w:szCs w:val="22"/>
        </w:rPr>
      </w:pPr>
    </w:p>
    <w:p w:rsidR="00934A68" w:rsidRPr="00761185" w:rsidRDefault="00934A68" w:rsidP="00934A68">
      <w:pPr>
        <w:rPr>
          <w:rFonts w:ascii="Arial" w:hAnsi="Arial" w:cs="Arial"/>
          <w:color w:val="000000"/>
          <w:sz w:val="22"/>
          <w:szCs w:val="22"/>
        </w:rPr>
      </w:pPr>
      <w:r w:rsidRPr="00EF7BFB">
        <w:rPr>
          <w:rFonts w:ascii="Arial" w:hAnsi="Arial" w:cs="Arial"/>
          <w:b/>
          <w:color w:val="000000"/>
          <w:sz w:val="22"/>
          <w:szCs w:val="22"/>
          <w:highlight w:val="yellow"/>
        </w:rPr>
        <w:t>Please note</w:t>
      </w:r>
      <w:r w:rsidRPr="00EF7BFB">
        <w:rPr>
          <w:rFonts w:ascii="Arial" w:hAnsi="Arial" w:cs="Arial"/>
          <w:color w:val="000000"/>
          <w:sz w:val="22"/>
          <w:szCs w:val="22"/>
          <w:highlight w:val="yellow"/>
        </w:rPr>
        <w:t>:</w:t>
      </w:r>
      <w:r w:rsidRPr="006B172A">
        <w:rPr>
          <w:rFonts w:ascii="Arial" w:hAnsi="Arial" w:cs="Arial"/>
          <w:color w:val="000000"/>
          <w:sz w:val="22"/>
          <w:szCs w:val="22"/>
        </w:rPr>
        <w:t xml:space="preserve"> International travel</w:t>
      </w:r>
      <w:r>
        <w:rPr>
          <w:rFonts w:ascii="Arial" w:hAnsi="Arial" w:cs="Arial"/>
          <w:color w:val="000000"/>
          <w:sz w:val="22"/>
          <w:szCs w:val="22"/>
        </w:rPr>
        <w:t xml:space="preserve"> not involving Research, to countries rated as DFAT </w:t>
      </w:r>
      <w:r w:rsidRPr="006B172A">
        <w:rPr>
          <w:rFonts w:ascii="Arial" w:hAnsi="Arial" w:cs="Arial"/>
          <w:color w:val="000000"/>
          <w:sz w:val="22"/>
          <w:szCs w:val="22"/>
        </w:rPr>
        <w:t>1 or 2 or ISOS rating of low or medium</w:t>
      </w:r>
      <w:r>
        <w:rPr>
          <w:rFonts w:ascii="Arial" w:hAnsi="Arial" w:cs="Arial"/>
          <w:color w:val="000000"/>
          <w:sz w:val="22"/>
          <w:szCs w:val="22"/>
        </w:rPr>
        <w:t>,</w:t>
      </w:r>
      <w:r w:rsidRPr="006B172A">
        <w:rPr>
          <w:rFonts w:ascii="Arial" w:hAnsi="Arial" w:cs="Arial"/>
          <w:color w:val="000000"/>
          <w:sz w:val="22"/>
          <w:szCs w:val="22"/>
        </w:rPr>
        <w:t xml:space="preserve"> does not specifically require a Safety Review Form and risk assessment to be completed and reviewed by your local area or the Health and Safety team</w:t>
      </w:r>
      <w:r w:rsidR="009F30F2">
        <w:rPr>
          <w:rFonts w:ascii="Arial" w:hAnsi="Arial" w:cs="Arial"/>
          <w:color w:val="000000"/>
          <w:sz w:val="22"/>
          <w:szCs w:val="22"/>
        </w:rPr>
        <w:t>. However</w:t>
      </w:r>
      <w:r w:rsidRPr="006B172A">
        <w:rPr>
          <w:rFonts w:ascii="Arial" w:hAnsi="Arial" w:cs="Arial"/>
          <w:color w:val="000000"/>
          <w:sz w:val="22"/>
          <w:szCs w:val="22"/>
        </w:rPr>
        <w:t xml:space="preserve"> it can be extremely beneficial to do so</w:t>
      </w:r>
      <w:r>
        <w:rPr>
          <w:rFonts w:ascii="Arial" w:hAnsi="Arial" w:cs="Arial"/>
          <w:color w:val="000000"/>
          <w:sz w:val="22"/>
          <w:szCs w:val="22"/>
        </w:rPr>
        <w:t xml:space="preserve">, particularly if you are not familiar or experienced with the </w:t>
      </w:r>
      <w:r w:rsidR="009F30F2">
        <w:rPr>
          <w:rFonts w:ascii="Arial" w:hAnsi="Arial" w:cs="Arial"/>
          <w:color w:val="000000"/>
          <w:sz w:val="22"/>
          <w:szCs w:val="22"/>
        </w:rPr>
        <w:t>country</w:t>
      </w:r>
      <w:r w:rsidR="006E48E4">
        <w:rPr>
          <w:rFonts w:ascii="Arial" w:hAnsi="Arial" w:cs="Arial"/>
          <w:color w:val="000000"/>
          <w:sz w:val="22"/>
          <w:szCs w:val="22"/>
        </w:rPr>
        <w:t>,</w:t>
      </w:r>
      <w:r w:rsidR="009F30F2">
        <w:rPr>
          <w:rFonts w:ascii="Arial" w:hAnsi="Arial" w:cs="Arial"/>
          <w:color w:val="000000"/>
          <w:sz w:val="22"/>
          <w:szCs w:val="22"/>
        </w:rPr>
        <w:t xml:space="preserve"> and you should regularly review the </w:t>
      </w:r>
      <w:hyperlink r:id="rId12" w:history="1">
        <w:r w:rsidR="009F30F2" w:rsidRPr="009F30F2">
          <w:rPr>
            <w:rStyle w:val="Hyperlink"/>
            <w:rFonts w:ascii="Arial" w:hAnsi="Arial" w:cs="Arial"/>
            <w:color w:val="0066FF"/>
            <w:sz w:val="22"/>
            <w:szCs w:val="22"/>
          </w:rPr>
          <w:t>DFAT</w:t>
        </w:r>
      </w:hyperlink>
      <w:r w:rsidR="009F30F2">
        <w:rPr>
          <w:rFonts w:ascii="Arial" w:hAnsi="Arial" w:cs="Arial"/>
          <w:color w:val="000000"/>
          <w:sz w:val="22"/>
          <w:szCs w:val="22"/>
        </w:rPr>
        <w:t xml:space="preserve"> and </w:t>
      </w:r>
      <w:hyperlink r:id="rId13" w:history="1">
        <w:r w:rsidR="009F30F2" w:rsidRPr="009F30F2">
          <w:rPr>
            <w:rStyle w:val="Hyperlink"/>
            <w:rFonts w:ascii="Arial" w:hAnsi="Arial" w:cs="Arial"/>
            <w:color w:val="0066FF"/>
            <w:sz w:val="22"/>
            <w:szCs w:val="22"/>
          </w:rPr>
          <w:t>ISOS</w:t>
        </w:r>
      </w:hyperlink>
      <w:r w:rsidR="009F30F2">
        <w:rPr>
          <w:rFonts w:ascii="Arial" w:hAnsi="Arial" w:cs="Arial"/>
          <w:color w:val="000000"/>
          <w:sz w:val="22"/>
          <w:szCs w:val="22"/>
        </w:rPr>
        <w:t xml:space="preserve"> websites for risk ratings</w:t>
      </w:r>
      <w:r w:rsidRPr="006B172A">
        <w:rPr>
          <w:rFonts w:ascii="Arial" w:hAnsi="Arial" w:cs="Arial"/>
          <w:color w:val="000000"/>
          <w:sz w:val="22"/>
          <w:szCs w:val="22"/>
        </w:rPr>
        <w:t xml:space="preserve">. </w:t>
      </w:r>
    </w:p>
    <w:p w:rsidR="00EF7BFB" w:rsidRDefault="00EF7BFB" w:rsidP="0003072A">
      <w:pPr>
        <w:rPr>
          <w:rFonts w:ascii="Arial" w:hAnsi="Arial" w:cs="Arial"/>
          <w:color w:val="000000"/>
          <w:sz w:val="22"/>
          <w:szCs w:val="22"/>
        </w:rPr>
      </w:pPr>
    </w:p>
    <w:p w:rsidR="0003072A" w:rsidRDefault="00C0361F" w:rsidP="0003072A">
      <w:pPr>
        <w:rPr>
          <w:rFonts w:ascii="Arial" w:hAnsi="Arial" w:cs="Arial"/>
          <w:sz w:val="22"/>
          <w:szCs w:val="22"/>
        </w:rPr>
      </w:pPr>
      <w:r w:rsidRPr="00761185">
        <w:rPr>
          <w:rFonts w:ascii="Arial" w:hAnsi="Arial" w:cs="Arial"/>
          <w:sz w:val="22"/>
          <w:szCs w:val="22"/>
        </w:rPr>
        <w:t xml:space="preserve">All University staff and students undertaking </w:t>
      </w:r>
      <w:r w:rsidR="00320DEA">
        <w:rPr>
          <w:rFonts w:ascii="Arial" w:hAnsi="Arial" w:cs="Arial"/>
          <w:sz w:val="22"/>
          <w:szCs w:val="22"/>
        </w:rPr>
        <w:t>travel on University business</w:t>
      </w:r>
      <w:r w:rsidRPr="00761185">
        <w:rPr>
          <w:rFonts w:ascii="Arial" w:hAnsi="Arial" w:cs="Arial"/>
          <w:sz w:val="22"/>
          <w:szCs w:val="22"/>
        </w:rPr>
        <w:t xml:space="preserve"> must be familiar with the University’s Travel Policy </w:t>
      </w:r>
      <w:r w:rsidR="00FF10D7">
        <w:rPr>
          <w:rFonts w:ascii="Arial" w:hAnsi="Arial" w:cs="Arial"/>
          <w:sz w:val="22"/>
          <w:szCs w:val="22"/>
        </w:rPr>
        <w:t>(</w:t>
      </w:r>
      <w:hyperlink r:id="rId14" w:history="1">
        <w:r w:rsidR="005B05D4" w:rsidRPr="00DF3B38">
          <w:rPr>
            <w:rStyle w:val="Hyperlink"/>
            <w:rFonts w:ascii="Arial" w:hAnsi="Arial" w:cs="Arial"/>
            <w:color w:val="0066FF"/>
            <w:sz w:val="22"/>
            <w:szCs w:val="22"/>
          </w:rPr>
          <w:t>http://www.newcastle.edu.au/policy/000782.html</w:t>
        </w:r>
      </w:hyperlink>
      <w:r w:rsidR="00FF10D7">
        <w:rPr>
          <w:rFonts w:ascii="Arial" w:hAnsi="Arial" w:cs="Arial"/>
          <w:sz w:val="22"/>
          <w:szCs w:val="22"/>
        </w:rPr>
        <w:t>)</w:t>
      </w:r>
      <w:r w:rsidRPr="00761185">
        <w:rPr>
          <w:rFonts w:ascii="Arial" w:hAnsi="Arial" w:cs="Arial"/>
          <w:sz w:val="22"/>
          <w:szCs w:val="22"/>
        </w:rPr>
        <w:t xml:space="preserve"> and associated procedures and guidelines. </w:t>
      </w:r>
      <w:r w:rsidR="0003072A" w:rsidRPr="006B172A">
        <w:rPr>
          <w:rFonts w:ascii="Arial" w:hAnsi="Arial" w:cs="Arial"/>
          <w:color w:val="000000"/>
          <w:sz w:val="22"/>
          <w:szCs w:val="22"/>
        </w:rPr>
        <w:t xml:space="preserve">You should </w:t>
      </w:r>
      <w:r w:rsidR="0003072A">
        <w:rPr>
          <w:rFonts w:ascii="Arial" w:hAnsi="Arial" w:cs="Arial"/>
          <w:color w:val="000000"/>
          <w:sz w:val="22"/>
          <w:szCs w:val="22"/>
        </w:rPr>
        <w:t xml:space="preserve">also </w:t>
      </w:r>
      <w:r w:rsidR="0003072A" w:rsidRPr="006B172A">
        <w:rPr>
          <w:rFonts w:ascii="Arial" w:hAnsi="Arial" w:cs="Arial"/>
          <w:color w:val="000000"/>
          <w:sz w:val="22"/>
          <w:szCs w:val="22"/>
        </w:rPr>
        <w:t>consult the University Health Service or your own GP regarding vaccination requirements and other medical advice well before you intend to travel.</w:t>
      </w:r>
    </w:p>
    <w:p w:rsidR="00EF7BFB" w:rsidRDefault="00EF7BFB" w:rsidP="0003072A">
      <w:pPr>
        <w:rPr>
          <w:rFonts w:ascii="Arial" w:hAnsi="Arial" w:cs="Arial"/>
          <w:sz w:val="22"/>
          <w:szCs w:val="22"/>
        </w:rPr>
      </w:pPr>
    </w:p>
    <w:p w:rsidR="00EF7BFB" w:rsidRDefault="00EF7BFB" w:rsidP="00EF7BFB">
      <w:pPr>
        <w:rPr>
          <w:rFonts w:ascii="Arial" w:hAnsi="Arial" w:cs="Arial"/>
          <w:sz w:val="22"/>
          <w:szCs w:val="22"/>
        </w:rPr>
      </w:pPr>
      <w:r w:rsidRPr="00586501">
        <w:rPr>
          <w:rFonts w:ascii="Arial" w:hAnsi="Arial" w:cs="Arial"/>
          <w:sz w:val="22"/>
          <w:szCs w:val="22"/>
        </w:rPr>
        <w:t xml:space="preserve">Any questions regarding </w:t>
      </w:r>
      <w:r>
        <w:rPr>
          <w:rFonts w:ascii="Arial" w:hAnsi="Arial" w:cs="Arial"/>
          <w:sz w:val="22"/>
          <w:szCs w:val="22"/>
        </w:rPr>
        <w:t>Safety Review and Risk Assessment for International travel should</w:t>
      </w:r>
      <w:r w:rsidRPr="00586501">
        <w:rPr>
          <w:rFonts w:ascii="Arial" w:hAnsi="Arial" w:cs="Arial"/>
          <w:sz w:val="22"/>
          <w:szCs w:val="22"/>
        </w:rPr>
        <w:t xml:space="preserve"> be directed to the Health and Safety Team. Contact details are available via this </w:t>
      </w:r>
      <w:proofErr w:type="spellStart"/>
      <w:r w:rsidRPr="00586501">
        <w:rPr>
          <w:rFonts w:ascii="Arial" w:hAnsi="Arial" w:cs="Arial"/>
          <w:sz w:val="22"/>
          <w:szCs w:val="22"/>
        </w:rPr>
        <w:t>weblink</w:t>
      </w:r>
      <w:proofErr w:type="spellEnd"/>
      <w:r w:rsidRPr="00586501">
        <w:rPr>
          <w:rFonts w:ascii="Arial" w:hAnsi="Arial" w:cs="Arial"/>
          <w:sz w:val="22"/>
          <w:szCs w:val="22"/>
        </w:rPr>
        <w:t xml:space="preserve">: </w:t>
      </w:r>
      <w:hyperlink r:id="rId15" w:history="1">
        <w:r w:rsidRPr="00DF3B38">
          <w:rPr>
            <w:rStyle w:val="Hyperlink"/>
            <w:rFonts w:ascii="Arial" w:hAnsi="Arial" w:cs="Arial"/>
            <w:color w:val="0066FF"/>
            <w:sz w:val="22"/>
            <w:szCs w:val="22"/>
          </w:rPr>
          <w:t>http://www.newcastle.edu.au/current-staff/working-here/work-health-and-safety/contact-us</w:t>
        </w:r>
      </w:hyperlink>
      <w:r>
        <w:rPr>
          <w:rFonts w:ascii="Arial" w:hAnsi="Arial" w:cs="Arial"/>
          <w:sz w:val="22"/>
          <w:szCs w:val="22"/>
        </w:rPr>
        <w:t>.</w:t>
      </w:r>
    </w:p>
    <w:p w:rsidR="00C0361F" w:rsidRPr="00761185" w:rsidRDefault="00C0361F" w:rsidP="00B53EB3">
      <w:pPr>
        <w:rPr>
          <w:rFonts w:ascii="Arial" w:hAnsi="Arial" w:cs="Arial"/>
          <w:color w:val="000000"/>
          <w:sz w:val="22"/>
          <w:szCs w:val="22"/>
        </w:rPr>
      </w:pPr>
    </w:p>
    <w:p w:rsidR="00586501" w:rsidRDefault="00636271" w:rsidP="009075A5">
      <w:pPr>
        <w:rPr>
          <w:rFonts w:ascii="Arial" w:hAnsi="Arial" w:cs="Arial"/>
          <w:color w:val="000000"/>
          <w:sz w:val="22"/>
          <w:szCs w:val="22"/>
        </w:rPr>
      </w:pPr>
      <w:r w:rsidRPr="009F30F2">
        <w:rPr>
          <w:rFonts w:ascii="Arial" w:hAnsi="Arial" w:cs="Arial"/>
          <w:b/>
          <w:sz w:val="22"/>
          <w:szCs w:val="22"/>
          <w:highlight w:val="yellow"/>
        </w:rPr>
        <w:t>Specifically for Research:</w:t>
      </w:r>
      <w:r>
        <w:rPr>
          <w:rFonts w:ascii="Arial" w:hAnsi="Arial" w:cs="Arial"/>
          <w:sz w:val="22"/>
          <w:szCs w:val="22"/>
        </w:rPr>
        <w:t xml:space="preserve"> </w:t>
      </w:r>
      <w:r w:rsidR="00586501">
        <w:rPr>
          <w:rFonts w:ascii="Arial" w:hAnsi="Arial" w:cs="Arial"/>
          <w:color w:val="000000"/>
          <w:sz w:val="22"/>
          <w:szCs w:val="22"/>
        </w:rPr>
        <w:t xml:space="preserve">The </w:t>
      </w:r>
      <w:r>
        <w:rPr>
          <w:rFonts w:ascii="Arial" w:hAnsi="Arial" w:cs="Arial"/>
          <w:color w:val="000000"/>
          <w:sz w:val="22"/>
          <w:szCs w:val="22"/>
        </w:rPr>
        <w:t xml:space="preserve">DVC or </w:t>
      </w:r>
      <w:r w:rsidR="00472AF5" w:rsidRPr="00761185">
        <w:rPr>
          <w:rFonts w:ascii="Arial" w:hAnsi="Arial" w:cs="Arial"/>
          <w:color w:val="000000"/>
          <w:sz w:val="22"/>
          <w:szCs w:val="22"/>
        </w:rPr>
        <w:t xml:space="preserve">VC </w:t>
      </w:r>
      <w:r>
        <w:rPr>
          <w:rFonts w:ascii="Arial" w:hAnsi="Arial" w:cs="Arial"/>
          <w:color w:val="000000"/>
          <w:sz w:val="22"/>
          <w:szCs w:val="22"/>
        </w:rPr>
        <w:t>may</w:t>
      </w:r>
      <w:r w:rsidR="00472AF5" w:rsidRPr="00761185">
        <w:rPr>
          <w:rFonts w:ascii="Arial" w:hAnsi="Arial" w:cs="Arial"/>
          <w:color w:val="000000"/>
          <w:sz w:val="22"/>
          <w:szCs w:val="22"/>
        </w:rPr>
        <w:t xml:space="preserve"> also require a letter or email from the relevant overseas institution/organisation </w:t>
      </w:r>
      <w:r w:rsidR="00586501" w:rsidRPr="00761185">
        <w:rPr>
          <w:rFonts w:ascii="Arial" w:hAnsi="Arial" w:cs="Arial"/>
          <w:sz w:val="22"/>
          <w:szCs w:val="22"/>
        </w:rPr>
        <w:t xml:space="preserve">(in countries rated DFAT </w:t>
      </w:r>
      <w:r w:rsidR="00586501">
        <w:rPr>
          <w:rFonts w:ascii="Arial" w:hAnsi="Arial" w:cs="Arial"/>
          <w:sz w:val="22"/>
          <w:szCs w:val="22"/>
        </w:rPr>
        <w:t>3</w:t>
      </w:r>
      <w:r w:rsidR="00586501" w:rsidRPr="00761185">
        <w:rPr>
          <w:rFonts w:ascii="Arial" w:hAnsi="Arial" w:cs="Arial"/>
          <w:sz w:val="22"/>
          <w:szCs w:val="22"/>
        </w:rPr>
        <w:t xml:space="preserve"> or </w:t>
      </w:r>
      <w:r w:rsidR="00586501">
        <w:rPr>
          <w:rFonts w:ascii="Arial" w:hAnsi="Arial" w:cs="Arial"/>
          <w:sz w:val="22"/>
          <w:szCs w:val="22"/>
        </w:rPr>
        <w:t>4 or ISOS High or Extreme Risk</w:t>
      </w:r>
      <w:r w:rsidR="00586501" w:rsidRPr="00761185">
        <w:rPr>
          <w:rFonts w:ascii="Arial" w:hAnsi="Arial" w:cs="Arial"/>
          <w:sz w:val="22"/>
          <w:szCs w:val="22"/>
        </w:rPr>
        <w:t>)</w:t>
      </w:r>
      <w:r w:rsidR="00586501">
        <w:rPr>
          <w:rFonts w:ascii="Arial" w:hAnsi="Arial" w:cs="Arial"/>
          <w:sz w:val="22"/>
          <w:szCs w:val="22"/>
        </w:rPr>
        <w:t xml:space="preserve"> </w:t>
      </w:r>
      <w:r w:rsidR="00472AF5" w:rsidRPr="00761185">
        <w:rPr>
          <w:rFonts w:ascii="Arial" w:hAnsi="Arial" w:cs="Arial"/>
          <w:color w:val="000000"/>
          <w:sz w:val="22"/>
          <w:szCs w:val="22"/>
        </w:rPr>
        <w:t>to the lead investigator agreeing ‘in principle’ to research being undertaken within/through the organisation.</w:t>
      </w:r>
      <w:r w:rsidR="009514D5" w:rsidRPr="00761185">
        <w:rPr>
          <w:rFonts w:ascii="Arial" w:hAnsi="Arial" w:cs="Arial"/>
          <w:color w:val="000000"/>
          <w:sz w:val="22"/>
          <w:szCs w:val="22"/>
        </w:rPr>
        <w:t xml:space="preserve"> A template has been provided on page 3 of this document which provides an approved format for requesting this ‘in principle agreement’</w:t>
      </w:r>
      <w:r w:rsidR="00A65A06" w:rsidRPr="00761185">
        <w:rPr>
          <w:rFonts w:ascii="Arial" w:hAnsi="Arial" w:cs="Arial"/>
          <w:color w:val="000000"/>
          <w:sz w:val="22"/>
          <w:szCs w:val="22"/>
        </w:rPr>
        <w:t xml:space="preserve">. </w:t>
      </w:r>
      <w:r w:rsidR="00ED1071" w:rsidRPr="00761185">
        <w:rPr>
          <w:rFonts w:ascii="Arial" w:hAnsi="Arial" w:cs="Arial"/>
          <w:color w:val="000000"/>
          <w:sz w:val="22"/>
          <w:szCs w:val="22"/>
        </w:rPr>
        <w:t>Please also refer to the</w:t>
      </w:r>
      <w:r w:rsidR="00ED1071" w:rsidRPr="00ED1071">
        <w:rPr>
          <w:rFonts w:ascii="Arial" w:hAnsi="Arial" w:cs="Arial"/>
          <w:color w:val="0070C0"/>
          <w:sz w:val="22"/>
          <w:szCs w:val="22"/>
        </w:rPr>
        <w:t xml:space="preserve"> </w:t>
      </w:r>
      <w:hyperlink r:id="rId16" w:history="1">
        <w:r w:rsidR="00ED1071" w:rsidRPr="00DF3B38">
          <w:rPr>
            <w:rStyle w:val="Hyperlink"/>
            <w:rFonts w:ascii="Arial" w:hAnsi="Arial" w:cs="Arial"/>
            <w:color w:val="0066FF"/>
            <w:sz w:val="22"/>
            <w:szCs w:val="22"/>
          </w:rPr>
          <w:t xml:space="preserve">Human Research Ethics Guidelines: Contacting Organisations, Institutions, or Businesses for Research Purposes. </w:t>
        </w:r>
      </w:hyperlink>
      <w:r w:rsidR="004B3BFE" w:rsidRPr="009075A5">
        <w:rPr>
          <w:rStyle w:val="Hyperlink"/>
          <w:rFonts w:ascii="Arial" w:hAnsi="Arial" w:cs="Arial"/>
          <w:color w:val="000000" w:themeColor="text1"/>
          <w:sz w:val="22"/>
          <w:szCs w:val="22"/>
        </w:rPr>
        <w:t>When Human Ethics approval is required, this must be obtained prior to the travel application going to DVC or VC, and a copy must be provided to the Health and Safety team.</w:t>
      </w:r>
    </w:p>
    <w:p w:rsidR="009514D5" w:rsidRPr="00586501" w:rsidRDefault="00586501" w:rsidP="009075A5">
      <w:pPr>
        <w:rPr>
          <w:rFonts w:ascii="Arial" w:hAnsi="Arial" w:cs="Arial"/>
          <w:color w:val="000000"/>
          <w:sz w:val="22"/>
          <w:szCs w:val="22"/>
        </w:rPr>
      </w:pPr>
      <w:r>
        <w:rPr>
          <w:rFonts w:ascii="Arial" w:hAnsi="Arial" w:cs="Arial"/>
          <w:sz w:val="22"/>
          <w:szCs w:val="22"/>
        </w:rPr>
        <w:t xml:space="preserve">In order to expedite the approval process it is recommended that </w:t>
      </w:r>
      <w:r>
        <w:rPr>
          <w:rFonts w:ascii="Arial" w:hAnsi="Arial" w:cs="Arial"/>
          <w:color w:val="000000"/>
          <w:sz w:val="22"/>
          <w:szCs w:val="22"/>
        </w:rPr>
        <w:t xml:space="preserve">the Researcher </w:t>
      </w:r>
      <w:r>
        <w:rPr>
          <w:rFonts w:ascii="Arial" w:hAnsi="Arial" w:cs="Arial"/>
          <w:sz w:val="22"/>
          <w:szCs w:val="22"/>
        </w:rPr>
        <w:t>i</w:t>
      </w:r>
      <w:r w:rsidR="009514D5" w:rsidRPr="00761185">
        <w:rPr>
          <w:rFonts w:ascii="Arial" w:hAnsi="Arial" w:cs="Arial"/>
          <w:sz w:val="22"/>
          <w:szCs w:val="22"/>
        </w:rPr>
        <w:t xml:space="preserve">nitiate contact with the potential Host organisation using the </w:t>
      </w:r>
      <w:r w:rsidR="00B56F30">
        <w:rPr>
          <w:rFonts w:ascii="Arial" w:hAnsi="Arial" w:cs="Arial"/>
          <w:sz w:val="22"/>
          <w:szCs w:val="22"/>
        </w:rPr>
        <w:t xml:space="preserve">following </w:t>
      </w:r>
      <w:r w:rsidR="009514D5" w:rsidRPr="00761185">
        <w:rPr>
          <w:rFonts w:ascii="Arial" w:hAnsi="Arial" w:cs="Arial"/>
          <w:sz w:val="22"/>
          <w:szCs w:val="22"/>
        </w:rPr>
        <w:t>template</w:t>
      </w:r>
      <w:r w:rsidR="00B56F30">
        <w:rPr>
          <w:rFonts w:ascii="Arial" w:hAnsi="Arial" w:cs="Arial"/>
          <w:sz w:val="22"/>
          <w:szCs w:val="22"/>
        </w:rPr>
        <w:t xml:space="preserve"> (page 3)</w:t>
      </w:r>
      <w:r w:rsidR="009514D5" w:rsidRPr="00761185">
        <w:rPr>
          <w:rFonts w:ascii="Arial" w:hAnsi="Arial" w:cs="Arial"/>
          <w:sz w:val="22"/>
          <w:szCs w:val="22"/>
        </w:rPr>
        <w:t xml:space="preserve">, and complete and submit the Safety </w:t>
      </w:r>
      <w:r>
        <w:rPr>
          <w:rFonts w:ascii="Arial" w:hAnsi="Arial" w:cs="Arial"/>
          <w:sz w:val="22"/>
          <w:szCs w:val="22"/>
        </w:rPr>
        <w:t>Review Form</w:t>
      </w:r>
      <w:r w:rsidR="0081671A" w:rsidRPr="00761185">
        <w:rPr>
          <w:rFonts w:ascii="Arial" w:hAnsi="Arial" w:cs="Arial"/>
          <w:sz w:val="22"/>
          <w:szCs w:val="22"/>
        </w:rPr>
        <w:t xml:space="preserve"> at the time of submitting the Ethics approval application</w:t>
      </w:r>
      <w:r>
        <w:rPr>
          <w:rFonts w:ascii="Arial" w:hAnsi="Arial" w:cs="Arial"/>
          <w:sz w:val="22"/>
          <w:szCs w:val="22"/>
        </w:rPr>
        <w:t>.</w:t>
      </w:r>
      <w:r w:rsidR="00636271">
        <w:rPr>
          <w:rFonts w:ascii="Arial" w:hAnsi="Arial" w:cs="Arial"/>
          <w:sz w:val="22"/>
          <w:szCs w:val="22"/>
        </w:rPr>
        <w:t xml:space="preserve"> </w:t>
      </w:r>
      <w:r w:rsidR="009514D5" w:rsidRPr="00761185">
        <w:rPr>
          <w:rFonts w:ascii="Arial" w:hAnsi="Arial" w:cs="Arial"/>
          <w:sz w:val="22"/>
          <w:szCs w:val="22"/>
        </w:rPr>
        <w:t xml:space="preserve">Thus </w:t>
      </w:r>
      <w:r>
        <w:rPr>
          <w:rFonts w:ascii="Arial" w:hAnsi="Arial" w:cs="Arial"/>
          <w:sz w:val="22"/>
          <w:szCs w:val="22"/>
        </w:rPr>
        <w:t>all</w:t>
      </w:r>
      <w:r w:rsidR="009514D5" w:rsidRPr="00761185">
        <w:rPr>
          <w:rFonts w:ascii="Arial" w:hAnsi="Arial" w:cs="Arial"/>
          <w:sz w:val="22"/>
          <w:szCs w:val="22"/>
        </w:rPr>
        <w:t xml:space="preserve"> processes will occur in parallel, and expedite the paperwork required</w:t>
      </w:r>
      <w:r w:rsidR="00934A68">
        <w:rPr>
          <w:rFonts w:ascii="Arial" w:hAnsi="Arial" w:cs="Arial"/>
          <w:sz w:val="22"/>
          <w:szCs w:val="22"/>
        </w:rPr>
        <w:t>, reducing delay.</w:t>
      </w:r>
    </w:p>
    <w:p w:rsidR="00C0361F" w:rsidRPr="004B75F0" w:rsidRDefault="00C0361F" w:rsidP="006A02B8">
      <w:pPr>
        <w:rPr>
          <w:rFonts w:ascii="Arial" w:hAnsi="Arial" w:cs="Arial"/>
          <w:color w:val="000000"/>
          <w:sz w:val="22"/>
          <w:szCs w:val="22"/>
        </w:rPr>
      </w:pPr>
      <w:r w:rsidRPr="00761185">
        <w:rPr>
          <w:rFonts w:ascii="Arial" w:hAnsi="Arial" w:cs="Arial"/>
          <w:color w:val="000000"/>
          <w:sz w:val="22"/>
          <w:szCs w:val="22"/>
        </w:rPr>
        <w:br w:type="page"/>
      </w:r>
      <w:r w:rsidR="00B53EB3" w:rsidRPr="00761185">
        <w:rPr>
          <w:rFonts w:ascii="Arial" w:hAnsi="Arial" w:cs="Arial"/>
          <w:b/>
          <w:sz w:val="22"/>
          <w:szCs w:val="22"/>
        </w:rPr>
        <w:lastRenderedPageBreak/>
        <w:t xml:space="preserve">APPLICATION TO </w:t>
      </w:r>
      <w:r w:rsidR="00636271">
        <w:rPr>
          <w:rFonts w:ascii="Arial" w:hAnsi="Arial" w:cs="Arial"/>
          <w:b/>
          <w:sz w:val="22"/>
          <w:szCs w:val="22"/>
        </w:rPr>
        <w:t>DEPUTY VICE-CHANCELLOR OR VICE-CHANCELLOR</w:t>
      </w:r>
      <w:r w:rsidR="00B53EB3" w:rsidRPr="00761185">
        <w:rPr>
          <w:rFonts w:ascii="Arial" w:hAnsi="Arial" w:cs="Arial"/>
          <w:b/>
          <w:sz w:val="22"/>
          <w:szCs w:val="22"/>
        </w:rPr>
        <w:t xml:space="preserve"> TO UNDERTAKE RESEARCH </w:t>
      </w:r>
      <w:r w:rsidR="00636271">
        <w:rPr>
          <w:rFonts w:ascii="Arial" w:hAnsi="Arial" w:cs="Arial"/>
          <w:b/>
          <w:sz w:val="22"/>
          <w:szCs w:val="22"/>
        </w:rPr>
        <w:t xml:space="preserve">OR OTHER </w:t>
      </w:r>
      <w:r w:rsidR="00B53EB3" w:rsidRPr="00761185">
        <w:rPr>
          <w:rFonts w:ascii="Arial" w:hAnsi="Arial" w:cs="Arial"/>
          <w:b/>
          <w:sz w:val="22"/>
          <w:szCs w:val="22"/>
        </w:rPr>
        <w:t xml:space="preserve">ACTIVITY OVERSEAS IN A </w:t>
      </w:r>
      <w:r w:rsidR="00C65F6C">
        <w:rPr>
          <w:rFonts w:ascii="Arial" w:hAnsi="Arial" w:cs="Arial"/>
          <w:b/>
          <w:sz w:val="22"/>
          <w:szCs w:val="22"/>
        </w:rPr>
        <w:t>HIGH</w:t>
      </w:r>
      <w:r w:rsidR="00B53EB3" w:rsidRPr="00761185">
        <w:rPr>
          <w:rFonts w:ascii="Arial" w:hAnsi="Arial" w:cs="Arial"/>
          <w:b/>
          <w:sz w:val="22"/>
          <w:szCs w:val="22"/>
        </w:rPr>
        <w:t xml:space="preserve"> TO </w:t>
      </w:r>
      <w:r w:rsidR="00C65F6C">
        <w:rPr>
          <w:rFonts w:ascii="Arial" w:hAnsi="Arial" w:cs="Arial"/>
          <w:b/>
          <w:sz w:val="22"/>
          <w:szCs w:val="22"/>
        </w:rPr>
        <w:t>EXTREME</w:t>
      </w:r>
      <w:r w:rsidR="00B53EB3" w:rsidRPr="00761185">
        <w:rPr>
          <w:rFonts w:ascii="Arial" w:hAnsi="Arial" w:cs="Arial"/>
          <w:b/>
          <w:sz w:val="22"/>
          <w:szCs w:val="22"/>
        </w:rPr>
        <w:t xml:space="preserve"> RISK LOCATION</w:t>
      </w:r>
    </w:p>
    <w:p w:rsidR="00C0361F" w:rsidRPr="00761185" w:rsidRDefault="00C0361F">
      <w:pPr>
        <w:rPr>
          <w:rFonts w:ascii="Arial" w:hAnsi="Arial" w:cs="Arial"/>
          <w:sz w:val="22"/>
          <w:szCs w:val="22"/>
        </w:rPr>
      </w:pPr>
    </w:p>
    <w:p w:rsidR="00C0361F" w:rsidRPr="00761185" w:rsidRDefault="00C0361F">
      <w:pPr>
        <w:rPr>
          <w:rFonts w:ascii="Arial" w:hAnsi="Arial" w:cs="Arial"/>
          <w:sz w:val="22"/>
          <w:szCs w:val="22"/>
        </w:rPr>
      </w:pPr>
    </w:p>
    <w:p w:rsidR="00C0361F" w:rsidRPr="00761185" w:rsidRDefault="0079024B" w:rsidP="00E73A6A">
      <w:pPr>
        <w:tabs>
          <w:tab w:val="left" w:pos="2700"/>
          <w:tab w:val="left" w:pos="8505"/>
        </w:tabs>
        <w:rPr>
          <w:rFonts w:ascii="Arial" w:hAnsi="Arial" w:cs="Arial"/>
          <w:sz w:val="22"/>
          <w:szCs w:val="22"/>
          <w:u w:val="single"/>
        </w:rPr>
      </w:pPr>
      <w:r>
        <w:rPr>
          <w:rFonts w:ascii="Arial" w:hAnsi="Arial" w:cs="Arial"/>
          <w:sz w:val="22"/>
          <w:szCs w:val="22"/>
        </w:rPr>
        <w:t xml:space="preserve">Supervisor of activity: </w:t>
      </w:r>
      <w:r w:rsidR="00C0361F" w:rsidRPr="00761185">
        <w:rPr>
          <w:rFonts w:ascii="Arial" w:hAnsi="Arial" w:cs="Arial"/>
          <w:sz w:val="22"/>
          <w:szCs w:val="22"/>
        </w:rPr>
        <w:tab/>
      </w:r>
      <w:r w:rsidR="00C0361F" w:rsidRPr="00761185">
        <w:rPr>
          <w:rFonts w:ascii="Arial" w:hAnsi="Arial" w:cs="Arial"/>
          <w:sz w:val="22"/>
          <w:szCs w:val="22"/>
          <w:u w:val="single"/>
        </w:rPr>
        <w:t>___________</w:t>
      </w:r>
      <w:r w:rsidR="00C0361F" w:rsidRPr="00761185">
        <w:rPr>
          <w:rFonts w:ascii="Arial" w:hAnsi="Arial" w:cs="Arial"/>
          <w:sz w:val="22"/>
          <w:szCs w:val="22"/>
          <w:u w:val="single"/>
        </w:rPr>
        <w:tab/>
      </w:r>
    </w:p>
    <w:p w:rsidR="00C0361F" w:rsidRPr="00761185" w:rsidRDefault="00C0361F" w:rsidP="00E73A6A">
      <w:pPr>
        <w:tabs>
          <w:tab w:val="left" w:pos="2700"/>
          <w:tab w:val="left" w:pos="8505"/>
        </w:tabs>
        <w:rPr>
          <w:rFonts w:ascii="Arial" w:hAnsi="Arial" w:cs="Arial"/>
          <w:sz w:val="22"/>
          <w:szCs w:val="22"/>
        </w:rPr>
      </w:pPr>
    </w:p>
    <w:p w:rsidR="00C0361F" w:rsidRPr="00761185" w:rsidRDefault="00C0361F" w:rsidP="00E73A6A">
      <w:pPr>
        <w:tabs>
          <w:tab w:val="left" w:pos="2700"/>
          <w:tab w:val="left" w:pos="8505"/>
        </w:tabs>
        <w:rPr>
          <w:rFonts w:ascii="Arial" w:hAnsi="Arial" w:cs="Arial"/>
          <w:sz w:val="22"/>
          <w:szCs w:val="22"/>
        </w:rPr>
      </w:pPr>
      <w:r w:rsidRPr="00761185">
        <w:rPr>
          <w:rFonts w:ascii="Arial" w:hAnsi="Arial" w:cs="Arial"/>
          <w:sz w:val="22"/>
          <w:szCs w:val="22"/>
        </w:rPr>
        <w:t>Project</w:t>
      </w:r>
      <w:r w:rsidR="0079024B">
        <w:rPr>
          <w:rFonts w:ascii="Arial" w:hAnsi="Arial" w:cs="Arial"/>
          <w:sz w:val="22"/>
          <w:szCs w:val="22"/>
        </w:rPr>
        <w:t xml:space="preserve"> or Activity: </w:t>
      </w:r>
      <w:r w:rsidR="00E73A6A">
        <w:rPr>
          <w:rFonts w:ascii="Arial" w:hAnsi="Arial" w:cs="Arial"/>
          <w:sz w:val="22"/>
          <w:szCs w:val="22"/>
        </w:rPr>
        <w:tab/>
      </w:r>
      <w:r w:rsidRPr="00761185">
        <w:rPr>
          <w:rFonts w:ascii="Arial" w:hAnsi="Arial" w:cs="Arial"/>
          <w:sz w:val="22"/>
          <w:szCs w:val="22"/>
          <w:u w:val="single"/>
        </w:rPr>
        <w:t>___________</w:t>
      </w:r>
      <w:r w:rsidRPr="00761185">
        <w:rPr>
          <w:rFonts w:ascii="Arial" w:hAnsi="Arial" w:cs="Arial"/>
          <w:sz w:val="22"/>
          <w:szCs w:val="22"/>
          <w:u w:val="single"/>
        </w:rPr>
        <w:tab/>
      </w:r>
    </w:p>
    <w:p w:rsidR="00C0361F" w:rsidRPr="00761185" w:rsidRDefault="00C0361F" w:rsidP="00E73A6A">
      <w:pPr>
        <w:tabs>
          <w:tab w:val="left" w:pos="2700"/>
          <w:tab w:val="left" w:pos="8505"/>
        </w:tabs>
        <w:rPr>
          <w:rFonts w:ascii="Arial" w:hAnsi="Arial" w:cs="Arial"/>
          <w:sz w:val="22"/>
          <w:szCs w:val="22"/>
        </w:rPr>
      </w:pPr>
    </w:p>
    <w:p w:rsidR="00C0361F" w:rsidRPr="00761185" w:rsidRDefault="0079024B" w:rsidP="00E73A6A">
      <w:pPr>
        <w:tabs>
          <w:tab w:val="left" w:pos="2700"/>
          <w:tab w:val="left" w:pos="8505"/>
        </w:tabs>
        <w:rPr>
          <w:rFonts w:ascii="Arial" w:hAnsi="Arial" w:cs="Arial"/>
          <w:sz w:val="22"/>
          <w:szCs w:val="22"/>
          <w:u w:val="single"/>
        </w:rPr>
      </w:pPr>
      <w:r>
        <w:rPr>
          <w:rFonts w:ascii="Arial" w:hAnsi="Arial" w:cs="Arial"/>
          <w:sz w:val="22"/>
          <w:szCs w:val="22"/>
        </w:rPr>
        <w:t xml:space="preserve">Person(s) travelling:  </w:t>
      </w:r>
      <w:r w:rsidR="00C0361F" w:rsidRPr="00761185">
        <w:rPr>
          <w:rFonts w:ascii="Arial" w:hAnsi="Arial" w:cs="Arial"/>
          <w:sz w:val="22"/>
          <w:szCs w:val="22"/>
        </w:rPr>
        <w:tab/>
      </w:r>
      <w:r w:rsidR="00C0361F" w:rsidRPr="00761185">
        <w:rPr>
          <w:rFonts w:ascii="Arial" w:hAnsi="Arial" w:cs="Arial"/>
          <w:sz w:val="22"/>
          <w:szCs w:val="22"/>
          <w:u w:val="single"/>
        </w:rPr>
        <w:t>___________</w:t>
      </w:r>
      <w:r w:rsidR="00C0361F" w:rsidRPr="00761185">
        <w:rPr>
          <w:rFonts w:ascii="Arial" w:hAnsi="Arial" w:cs="Arial"/>
          <w:sz w:val="22"/>
          <w:szCs w:val="22"/>
          <w:u w:val="single"/>
        </w:rPr>
        <w:tab/>
      </w:r>
    </w:p>
    <w:p w:rsidR="00C0361F" w:rsidRPr="00761185" w:rsidRDefault="00C0361F" w:rsidP="00E73A6A">
      <w:pPr>
        <w:tabs>
          <w:tab w:val="left" w:pos="2700"/>
          <w:tab w:val="left" w:pos="8505"/>
        </w:tabs>
        <w:rPr>
          <w:rFonts w:ascii="Arial" w:hAnsi="Arial" w:cs="Arial"/>
          <w:sz w:val="22"/>
          <w:szCs w:val="22"/>
        </w:rPr>
      </w:pPr>
    </w:p>
    <w:p w:rsidR="00C0361F" w:rsidRPr="00761185" w:rsidRDefault="00C0361F" w:rsidP="00E73A6A">
      <w:pPr>
        <w:tabs>
          <w:tab w:val="left" w:pos="2700"/>
          <w:tab w:val="left" w:pos="8505"/>
        </w:tabs>
        <w:rPr>
          <w:rFonts w:ascii="Arial" w:hAnsi="Arial" w:cs="Arial"/>
          <w:sz w:val="22"/>
          <w:szCs w:val="22"/>
          <w:u w:val="single"/>
        </w:rPr>
      </w:pPr>
      <w:r w:rsidRPr="00761185">
        <w:rPr>
          <w:rFonts w:ascii="Arial" w:hAnsi="Arial" w:cs="Arial"/>
          <w:sz w:val="22"/>
          <w:szCs w:val="22"/>
        </w:rPr>
        <w:t>Country</w:t>
      </w:r>
      <w:r w:rsidR="0079024B">
        <w:rPr>
          <w:rFonts w:ascii="Arial" w:hAnsi="Arial" w:cs="Arial"/>
          <w:sz w:val="22"/>
          <w:szCs w:val="22"/>
        </w:rPr>
        <w:t xml:space="preserve"> or countries:</w:t>
      </w:r>
      <w:r w:rsidRPr="00761185">
        <w:rPr>
          <w:rFonts w:ascii="Arial" w:hAnsi="Arial" w:cs="Arial"/>
          <w:sz w:val="22"/>
          <w:szCs w:val="22"/>
        </w:rPr>
        <w:tab/>
      </w:r>
      <w:r w:rsidRPr="00761185">
        <w:rPr>
          <w:rFonts w:ascii="Arial" w:hAnsi="Arial" w:cs="Arial"/>
          <w:sz w:val="22"/>
          <w:szCs w:val="22"/>
          <w:u w:val="single"/>
        </w:rPr>
        <w:t>__________</w:t>
      </w:r>
      <w:r w:rsidRPr="00761185">
        <w:rPr>
          <w:rFonts w:ascii="Arial" w:hAnsi="Arial" w:cs="Arial"/>
          <w:sz w:val="22"/>
          <w:szCs w:val="22"/>
          <w:u w:val="single"/>
        </w:rPr>
        <w:tab/>
      </w:r>
    </w:p>
    <w:p w:rsidR="00C0361F" w:rsidRPr="00761185" w:rsidRDefault="00C0361F" w:rsidP="00E73A6A">
      <w:pPr>
        <w:rPr>
          <w:rFonts w:ascii="Arial" w:hAnsi="Arial" w:cs="Arial"/>
          <w:sz w:val="22"/>
          <w:szCs w:val="22"/>
        </w:rPr>
      </w:pPr>
    </w:p>
    <w:p w:rsidR="00636271" w:rsidRDefault="00C0361F">
      <w:pPr>
        <w:rPr>
          <w:rFonts w:ascii="Arial" w:hAnsi="Arial" w:cs="Arial"/>
          <w:sz w:val="22"/>
          <w:szCs w:val="22"/>
        </w:rPr>
      </w:pPr>
      <w:r w:rsidRPr="00761185">
        <w:rPr>
          <w:rFonts w:ascii="Arial" w:hAnsi="Arial" w:cs="Arial"/>
          <w:sz w:val="22"/>
          <w:szCs w:val="22"/>
        </w:rPr>
        <w:t xml:space="preserve">Current DFAT </w:t>
      </w:r>
      <w:r w:rsidR="006A02B8">
        <w:rPr>
          <w:rFonts w:ascii="Arial" w:hAnsi="Arial" w:cs="Arial"/>
          <w:sz w:val="22"/>
          <w:szCs w:val="22"/>
        </w:rPr>
        <w:t xml:space="preserve">travel warning rating </w:t>
      </w:r>
      <w:r w:rsidR="006A02B8">
        <w:rPr>
          <w:rFonts w:ascii="Arial" w:hAnsi="Arial" w:cs="Arial"/>
          <w:sz w:val="22"/>
          <w:szCs w:val="22"/>
        </w:rPr>
        <w:tab/>
        <w:t xml:space="preserve">1   2   3   </w:t>
      </w:r>
      <w:r w:rsidR="00FF10D7">
        <w:rPr>
          <w:rFonts w:ascii="Arial" w:hAnsi="Arial" w:cs="Arial"/>
          <w:sz w:val="22"/>
          <w:szCs w:val="22"/>
        </w:rPr>
        <w:t>4</w:t>
      </w:r>
      <w:r w:rsidR="00FF10D7">
        <w:rPr>
          <w:rFonts w:ascii="Arial" w:hAnsi="Arial" w:cs="Arial"/>
          <w:sz w:val="22"/>
          <w:szCs w:val="22"/>
        </w:rPr>
        <w:tab/>
      </w:r>
    </w:p>
    <w:p w:rsidR="00636271" w:rsidRDefault="00636271">
      <w:pPr>
        <w:rPr>
          <w:rFonts w:ascii="Arial" w:hAnsi="Arial" w:cs="Arial"/>
          <w:sz w:val="22"/>
          <w:szCs w:val="22"/>
        </w:rPr>
      </w:pPr>
    </w:p>
    <w:p w:rsidR="00C0361F" w:rsidRPr="00761185" w:rsidRDefault="00636271">
      <w:pPr>
        <w:rPr>
          <w:rFonts w:ascii="Arial" w:hAnsi="Arial" w:cs="Arial"/>
          <w:sz w:val="22"/>
          <w:szCs w:val="22"/>
        </w:rPr>
      </w:pPr>
      <w:r>
        <w:rPr>
          <w:rFonts w:ascii="Arial" w:hAnsi="Arial" w:cs="Arial"/>
          <w:sz w:val="22"/>
          <w:szCs w:val="22"/>
        </w:rPr>
        <w:t xml:space="preserve">Current </w:t>
      </w:r>
      <w:r w:rsidR="006A02B8">
        <w:rPr>
          <w:rFonts w:ascii="Arial" w:hAnsi="Arial" w:cs="Arial"/>
          <w:sz w:val="22"/>
          <w:szCs w:val="22"/>
        </w:rPr>
        <w:t>ISOS Rating(s):</w:t>
      </w:r>
    </w:p>
    <w:p w:rsidR="00C0361F" w:rsidRPr="00761185" w:rsidRDefault="00C0361F">
      <w:pPr>
        <w:rPr>
          <w:rFonts w:ascii="Arial" w:hAnsi="Arial" w:cs="Arial"/>
          <w:sz w:val="22"/>
          <w:szCs w:val="22"/>
        </w:rPr>
      </w:pPr>
    </w:p>
    <w:p w:rsidR="00C0361F" w:rsidRPr="00761185" w:rsidRDefault="00C0361F" w:rsidP="00E73A6A">
      <w:pPr>
        <w:tabs>
          <w:tab w:val="left" w:pos="8505"/>
        </w:tabs>
        <w:rPr>
          <w:rFonts w:ascii="Arial" w:hAnsi="Arial" w:cs="Arial"/>
          <w:sz w:val="22"/>
          <w:szCs w:val="22"/>
        </w:rPr>
      </w:pPr>
      <w:r w:rsidRPr="00761185">
        <w:rPr>
          <w:rFonts w:ascii="Arial" w:hAnsi="Arial" w:cs="Arial"/>
          <w:sz w:val="22"/>
          <w:szCs w:val="22"/>
        </w:rPr>
        <w:t>Proposed period of time for activity</w:t>
      </w:r>
      <w:r w:rsidRPr="00761185">
        <w:rPr>
          <w:rFonts w:ascii="Arial" w:hAnsi="Arial" w:cs="Arial"/>
          <w:sz w:val="22"/>
          <w:szCs w:val="22"/>
          <w:u w:val="single"/>
        </w:rPr>
        <w:t>______</w:t>
      </w:r>
      <w:r w:rsidRPr="00761185">
        <w:rPr>
          <w:rFonts w:ascii="Arial" w:hAnsi="Arial" w:cs="Arial"/>
          <w:sz w:val="22"/>
          <w:szCs w:val="22"/>
          <w:u w:val="single"/>
        </w:rPr>
        <w:tab/>
      </w:r>
      <w:r w:rsidRPr="00761185">
        <w:rPr>
          <w:rFonts w:ascii="Arial" w:hAnsi="Arial" w:cs="Arial"/>
          <w:sz w:val="22"/>
          <w:szCs w:val="22"/>
        </w:rPr>
        <w:tab/>
      </w:r>
    </w:p>
    <w:p w:rsidR="00C0361F" w:rsidRPr="00761185" w:rsidRDefault="00C0361F">
      <w:pPr>
        <w:rPr>
          <w:rFonts w:ascii="Arial" w:hAnsi="Arial" w:cs="Arial"/>
          <w:sz w:val="22"/>
          <w:szCs w:val="22"/>
        </w:rPr>
      </w:pPr>
    </w:p>
    <w:p w:rsidR="00C0361F" w:rsidRPr="00761185" w:rsidRDefault="00C0361F">
      <w:pPr>
        <w:jc w:val="both"/>
        <w:rPr>
          <w:rFonts w:ascii="Arial" w:hAnsi="Arial" w:cs="Arial"/>
          <w:sz w:val="22"/>
          <w:szCs w:val="22"/>
        </w:rPr>
      </w:pPr>
      <w:r w:rsidRPr="00761185">
        <w:rPr>
          <w:rFonts w:ascii="Arial" w:hAnsi="Arial" w:cs="Arial"/>
          <w:sz w:val="22"/>
          <w:szCs w:val="22"/>
        </w:rPr>
        <w:t xml:space="preserve">I have read the DFAT </w:t>
      </w:r>
      <w:r w:rsidR="00636271">
        <w:rPr>
          <w:rFonts w:ascii="Arial" w:hAnsi="Arial" w:cs="Arial"/>
          <w:sz w:val="22"/>
          <w:szCs w:val="22"/>
        </w:rPr>
        <w:t xml:space="preserve">and ISOS </w:t>
      </w:r>
      <w:r w:rsidRPr="00761185">
        <w:rPr>
          <w:rFonts w:ascii="Arial" w:hAnsi="Arial" w:cs="Arial"/>
          <w:sz w:val="22"/>
          <w:szCs w:val="22"/>
        </w:rPr>
        <w:t>advisory information and fully understand the risks in</w:t>
      </w:r>
      <w:r w:rsidR="00E73A6A">
        <w:rPr>
          <w:rFonts w:ascii="Arial" w:hAnsi="Arial" w:cs="Arial"/>
          <w:sz w:val="22"/>
          <w:szCs w:val="22"/>
        </w:rPr>
        <w:t>volved with travel to this area.</w:t>
      </w:r>
    </w:p>
    <w:p w:rsidR="00C0361F" w:rsidRPr="00761185" w:rsidRDefault="00C0361F">
      <w:pPr>
        <w:jc w:val="both"/>
        <w:rPr>
          <w:rFonts w:ascii="Arial" w:hAnsi="Arial" w:cs="Arial"/>
          <w:sz w:val="22"/>
          <w:szCs w:val="22"/>
        </w:rPr>
      </w:pPr>
    </w:p>
    <w:p w:rsidR="00C0361F" w:rsidRPr="00761185" w:rsidRDefault="00C0361F">
      <w:pPr>
        <w:jc w:val="both"/>
        <w:rPr>
          <w:rFonts w:ascii="Arial" w:hAnsi="Arial" w:cs="Arial"/>
          <w:sz w:val="22"/>
          <w:szCs w:val="22"/>
        </w:rPr>
      </w:pPr>
      <w:r w:rsidRPr="00761185">
        <w:rPr>
          <w:rFonts w:ascii="Arial" w:hAnsi="Arial" w:cs="Arial"/>
          <w:sz w:val="22"/>
          <w:szCs w:val="22"/>
        </w:rPr>
        <w:t xml:space="preserve">I have completed a </w:t>
      </w:r>
      <w:r w:rsidR="004B75F0">
        <w:rPr>
          <w:rFonts w:ascii="Arial" w:hAnsi="Arial" w:cs="Arial"/>
          <w:sz w:val="22"/>
          <w:szCs w:val="22"/>
        </w:rPr>
        <w:t xml:space="preserve">Safety Review Form and </w:t>
      </w:r>
      <w:r w:rsidRPr="00761185">
        <w:rPr>
          <w:rFonts w:ascii="Arial" w:hAnsi="Arial" w:cs="Arial"/>
          <w:sz w:val="22"/>
          <w:szCs w:val="22"/>
        </w:rPr>
        <w:t xml:space="preserve">risk assessment (as part of my application for safety clearance) for my project </w:t>
      </w:r>
      <w:r w:rsidR="00636271">
        <w:rPr>
          <w:rFonts w:ascii="Arial" w:hAnsi="Arial" w:cs="Arial"/>
          <w:sz w:val="22"/>
          <w:szCs w:val="22"/>
        </w:rPr>
        <w:t xml:space="preserve">or activity </w:t>
      </w:r>
      <w:r w:rsidRPr="00761185">
        <w:rPr>
          <w:rFonts w:ascii="Arial" w:hAnsi="Arial" w:cs="Arial"/>
          <w:sz w:val="22"/>
          <w:szCs w:val="22"/>
        </w:rPr>
        <w:t>where all foreseeable hazards have been identified and appropriate controls introduced to eliminate or reduce the risk to an acceptable level</w:t>
      </w:r>
      <w:r w:rsidR="0097625C">
        <w:rPr>
          <w:rFonts w:ascii="Arial" w:hAnsi="Arial" w:cs="Arial"/>
          <w:sz w:val="22"/>
          <w:szCs w:val="22"/>
        </w:rPr>
        <w:t>.</w:t>
      </w:r>
    </w:p>
    <w:p w:rsidR="00C0361F" w:rsidRPr="00761185" w:rsidRDefault="00C0361F">
      <w:pPr>
        <w:jc w:val="both"/>
        <w:rPr>
          <w:rFonts w:ascii="Arial" w:hAnsi="Arial" w:cs="Arial"/>
          <w:sz w:val="22"/>
          <w:szCs w:val="22"/>
        </w:rPr>
      </w:pPr>
    </w:p>
    <w:p w:rsidR="00C0361F" w:rsidRPr="00761185" w:rsidRDefault="00C0361F">
      <w:pPr>
        <w:jc w:val="both"/>
        <w:rPr>
          <w:rFonts w:ascii="Arial" w:hAnsi="Arial" w:cs="Arial"/>
          <w:sz w:val="22"/>
          <w:szCs w:val="22"/>
        </w:rPr>
      </w:pPr>
      <w:r w:rsidRPr="00761185">
        <w:rPr>
          <w:rFonts w:ascii="Arial" w:hAnsi="Arial" w:cs="Arial"/>
          <w:sz w:val="22"/>
          <w:szCs w:val="22"/>
        </w:rPr>
        <w:t xml:space="preserve">I am familiar with the area in question or have taken steps to ensure I will be familiar with the location prior to commencing the </w:t>
      </w:r>
      <w:r w:rsidR="00636271">
        <w:rPr>
          <w:rFonts w:ascii="Arial" w:hAnsi="Arial" w:cs="Arial"/>
          <w:sz w:val="22"/>
          <w:szCs w:val="22"/>
        </w:rPr>
        <w:t>activity</w:t>
      </w:r>
      <w:r w:rsidR="0079024B">
        <w:rPr>
          <w:rFonts w:ascii="Arial" w:hAnsi="Arial" w:cs="Arial"/>
          <w:sz w:val="22"/>
          <w:szCs w:val="22"/>
        </w:rPr>
        <w:t xml:space="preserve">, and have reviewed ISOS and DFAT medical advice including vaccination requirements for the countries I intend to travel to, and consulted the </w:t>
      </w:r>
      <w:r w:rsidR="0079024B" w:rsidRPr="006B172A">
        <w:rPr>
          <w:rFonts w:ascii="Arial" w:hAnsi="Arial" w:cs="Arial"/>
          <w:color w:val="000000"/>
          <w:sz w:val="22"/>
          <w:szCs w:val="22"/>
        </w:rPr>
        <w:t xml:space="preserve">University Health Service or </w:t>
      </w:r>
      <w:r w:rsidR="00352D0F">
        <w:rPr>
          <w:rFonts w:ascii="Arial" w:hAnsi="Arial" w:cs="Arial"/>
          <w:color w:val="000000"/>
          <w:sz w:val="22"/>
          <w:szCs w:val="22"/>
        </w:rPr>
        <w:t xml:space="preserve">my </w:t>
      </w:r>
      <w:r w:rsidR="0079024B" w:rsidRPr="006B172A">
        <w:rPr>
          <w:rFonts w:ascii="Arial" w:hAnsi="Arial" w:cs="Arial"/>
          <w:color w:val="000000"/>
          <w:sz w:val="22"/>
          <w:szCs w:val="22"/>
        </w:rPr>
        <w:t xml:space="preserve">own GP </w:t>
      </w:r>
      <w:r w:rsidR="0079024B">
        <w:rPr>
          <w:rFonts w:ascii="Arial" w:hAnsi="Arial" w:cs="Arial"/>
          <w:sz w:val="22"/>
          <w:szCs w:val="22"/>
        </w:rPr>
        <w:t xml:space="preserve">regarding </w:t>
      </w:r>
      <w:bookmarkStart w:id="0" w:name="_GoBack"/>
      <w:bookmarkEnd w:id="0"/>
      <w:r w:rsidR="00352D0F">
        <w:rPr>
          <w:rFonts w:ascii="Arial" w:hAnsi="Arial" w:cs="Arial"/>
          <w:sz w:val="22"/>
          <w:szCs w:val="22"/>
        </w:rPr>
        <w:t>my</w:t>
      </w:r>
      <w:r w:rsidR="0079024B">
        <w:rPr>
          <w:rFonts w:ascii="Arial" w:hAnsi="Arial" w:cs="Arial"/>
          <w:sz w:val="22"/>
          <w:szCs w:val="22"/>
        </w:rPr>
        <w:t xml:space="preserve"> vaccination and other medical requirements</w:t>
      </w:r>
      <w:r w:rsidRPr="00761185">
        <w:rPr>
          <w:rFonts w:ascii="Arial" w:hAnsi="Arial" w:cs="Arial"/>
          <w:sz w:val="22"/>
          <w:szCs w:val="22"/>
        </w:rPr>
        <w:t xml:space="preserve">. </w:t>
      </w:r>
    </w:p>
    <w:p w:rsidR="00472AF5" w:rsidRPr="00761185" w:rsidRDefault="00472AF5">
      <w:pPr>
        <w:jc w:val="both"/>
        <w:rPr>
          <w:rFonts w:ascii="Arial" w:hAnsi="Arial" w:cs="Arial"/>
          <w:sz w:val="22"/>
          <w:szCs w:val="22"/>
        </w:rPr>
      </w:pPr>
    </w:p>
    <w:p w:rsidR="00472AF5" w:rsidRPr="00761185" w:rsidRDefault="00472AF5">
      <w:pPr>
        <w:jc w:val="both"/>
        <w:rPr>
          <w:rFonts w:ascii="Arial" w:hAnsi="Arial" w:cs="Arial"/>
          <w:sz w:val="22"/>
          <w:szCs w:val="22"/>
        </w:rPr>
      </w:pPr>
      <w:r w:rsidRPr="00761185">
        <w:rPr>
          <w:rFonts w:ascii="Arial" w:hAnsi="Arial" w:cs="Arial"/>
          <w:sz w:val="22"/>
          <w:szCs w:val="22"/>
        </w:rPr>
        <w:t>I have attached documentation regarding the agreement in place with the overseas institution/organisation</w:t>
      </w:r>
      <w:r w:rsidR="00636271">
        <w:rPr>
          <w:rFonts w:ascii="Arial" w:hAnsi="Arial" w:cs="Arial"/>
          <w:sz w:val="22"/>
          <w:szCs w:val="22"/>
        </w:rPr>
        <w:t xml:space="preserve"> (if applicable).</w:t>
      </w:r>
    </w:p>
    <w:p w:rsidR="00C0361F" w:rsidRDefault="00C0361F">
      <w:pPr>
        <w:rPr>
          <w:rFonts w:ascii="Arial" w:hAnsi="Arial" w:cs="Arial"/>
          <w:sz w:val="22"/>
          <w:szCs w:val="22"/>
        </w:rPr>
      </w:pPr>
    </w:p>
    <w:p w:rsidR="00636271" w:rsidRDefault="00636271">
      <w:pPr>
        <w:rPr>
          <w:rFonts w:ascii="Arial" w:hAnsi="Arial" w:cs="Arial"/>
          <w:sz w:val="22"/>
          <w:szCs w:val="22"/>
        </w:rPr>
      </w:pPr>
    </w:p>
    <w:p w:rsidR="00636271" w:rsidRPr="00761185" w:rsidRDefault="00636271">
      <w:pPr>
        <w:rPr>
          <w:rFonts w:ascii="Arial" w:hAnsi="Arial" w:cs="Arial"/>
          <w:sz w:val="22"/>
          <w:szCs w:val="22"/>
        </w:rPr>
      </w:pPr>
    </w:p>
    <w:p w:rsidR="00C0361F" w:rsidRPr="00761185" w:rsidRDefault="00C0361F" w:rsidP="00E73A6A">
      <w:pPr>
        <w:tabs>
          <w:tab w:val="left" w:pos="6804"/>
        </w:tabs>
        <w:rPr>
          <w:rFonts w:ascii="Arial" w:hAnsi="Arial" w:cs="Arial"/>
          <w:sz w:val="22"/>
          <w:szCs w:val="22"/>
        </w:rPr>
      </w:pPr>
      <w:r w:rsidRPr="00761185">
        <w:rPr>
          <w:rFonts w:ascii="Arial" w:hAnsi="Arial" w:cs="Arial"/>
          <w:sz w:val="22"/>
          <w:szCs w:val="22"/>
        </w:rPr>
        <w:t>Name/s</w:t>
      </w:r>
      <w:r w:rsidRPr="00761185">
        <w:rPr>
          <w:rFonts w:ascii="Arial" w:hAnsi="Arial" w:cs="Arial"/>
          <w:sz w:val="22"/>
          <w:szCs w:val="22"/>
          <w:u w:val="single"/>
        </w:rPr>
        <w:tab/>
      </w:r>
    </w:p>
    <w:p w:rsidR="00C0361F" w:rsidRDefault="00C0361F" w:rsidP="00E73A6A">
      <w:pPr>
        <w:tabs>
          <w:tab w:val="left" w:pos="6804"/>
        </w:tabs>
        <w:rPr>
          <w:rFonts w:ascii="Arial" w:hAnsi="Arial" w:cs="Arial"/>
          <w:sz w:val="22"/>
          <w:szCs w:val="22"/>
        </w:rPr>
      </w:pPr>
    </w:p>
    <w:p w:rsidR="00636271" w:rsidRPr="00761185" w:rsidRDefault="00636271" w:rsidP="00E73A6A">
      <w:pPr>
        <w:tabs>
          <w:tab w:val="left" w:pos="6804"/>
        </w:tabs>
        <w:rPr>
          <w:rFonts w:ascii="Arial" w:hAnsi="Arial" w:cs="Arial"/>
          <w:sz w:val="22"/>
          <w:szCs w:val="22"/>
        </w:rPr>
      </w:pPr>
    </w:p>
    <w:p w:rsidR="00C0361F" w:rsidRPr="00761185" w:rsidRDefault="00C0361F" w:rsidP="00E73A6A">
      <w:pPr>
        <w:tabs>
          <w:tab w:val="left" w:pos="6804"/>
        </w:tabs>
        <w:rPr>
          <w:rFonts w:ascii="Arial" w:hAnsi="Arial" w:cs="Arial"/>
          <w:sz w:val="22"/>
          <w:szCs w:val="22"/>
        </w:rPr>
      </w:pPr>
      <w:r w:rsidRPr="00761185">
        <w:rPr>
          <w:rFonts w:ascii="Arial" w:hAnsi="Arial" w:cs="Arial"/>
          <w:sz w:val="22"/>
          <w:szCs w:val="22"/>
        </w:rPr>
        <w:t>Signature/s</w:t>
      </w:r>
      <w:r w:rsidRPr="00761185">
        <w:rPr>
          <w:rFonts w:ascii="Arial" w:hAnsi="Arial" w:cs="Arial"/>
          <w:sz w:val="22"/>
          <w:szCs w:val="22"/>
          <w:u w:val="single"/>
        </w:rPr>
        <w:tab/>
      </w:r>
    </w:p>
    <w:p w:rsidR="00C0361F" w:rsidRPr="00761185" w:rsidRDefault="00C0361F">
      <w:pPr>
        <w:rPr>
          <w:rFonts w:ascii="Arial" w:hAnsi="Arial" w:cs="Arial"/>
          <w:sz w:val="22"/>
          <w:szCs w:val="22"/>
        </w:rPr>
      </w:pPr>
    </w:p>
    <w:p w:rsidR="00636271" w:rsidRDefault="00636271">
      <w:pPr>
        <w:rPr>
          <w:rFonts w:ascii="Arial" w:hAnsi="Arial" w:cs="Arial"/>
          <w:sz w:val="22"/>
          <w:szCs w:val="22"/>
        </w:rPr>
      </w:pPr>
    </w:p>
    <w:p w:rsidR="00C0361F" w:rsidRPr="00761185" w:rsidRDefault="00C0361F">
      <w:pPr>
        <w:rPr>
          <w:rFonts w:ascii="Arial" w:hAnsi="Arial" w:cs="Arial"/>
          <w:sz w:val="22"/>
          <w:szCs w:val="22"/>
        </w:rPr>
      </w:pPr>
      <w:r w:rsidRPr="00761185">
        <w:rPr>
          <w:rFonts w:ascii="Arial" w:hAnsi="Arial" w:cs="Arial"/>
          <w:sz w:val="22"/>
          <w:szCs w:val="22"/>
        </w:rPr>
        <w:t>Date</w:t>
      </w:r>
      <w:r w:rsidRPr="00761185">
        <w:rPr>
          <w:rFonts w:ascii="Arial" w:hAnsi="Arial" w:cs="Arial"/>
          <w:sz w:val="22"/>
          <w:szCs w:val="22"/>
        </w:rPr>
        <w:tab/>
      </w:r>
      <w:r w:rsidRPr="00761185">
        <w:rPr>
          <w:rFonts w:ascii="Arial" w:hAnsi="Arial" w:cs="Arial"/>
          <w:sz w:val="22"/>
          <w:szCs w:val="22"/>
        </w:rPr>
        <w:tab/>
      </w:r>
      <w:r w:rsidRPr="00761185">
        <w:rPr>
          <w:rFonts w:ascii="Arial" w:hAnsi="Arial" w:cs="Arial"/>
          <w:sz w:val="22"/>
          <w:szCs w:val="22"/>
          <w:u w:val="single"/>
        </w:rPr>
        <w:tab/>
        <w:t>/</w:t>
      </w:r>
      <w:r w:rsidRPr="00761185">
        <w:rPr>
          <w:rFonts w:ascii="Arial" w:hAnsi="Arial" w:cs="Arial"/>
          <w:sz w:val="22"/>
          <w:szCs w:val="22"/>
          <w:u w:val="single"/>
        </w:rPr>
        <w:tab/>
        <w:t>/</w:t>
      </w:r>
      <w:r w:rsidRPr="00761185">
        <w:rPr>
          <w:rFonts w:ascii="Arial" w:hAnsi="Arial" w:cs="Arial"/>
          <w:sz w:val="22"/>
          <w:szCs w:val="22"/>
          <w:u w:val="single"/>
        </w:rPr>
        <w:tab/>
      </w:r>
      <w:r w:rsidRPr="00761185">
        <w:rPr>
          <w:rFonts w:ascii="Arial" w:hAnsi="Arial" w:cs="Arial"/>
          <w:sz w:val="22"/>
          <w:szCs w:val="22"/>
        </w:rPr>
        <w:tab/>
      </w:r>
      <w:r w:rsidRPr="00761185">
        <w:rPr>
          <w:rFonts w:ascii="Arial" w:hAnsi="Arial" w:cs="Arial"/>
          <w:sz w:val="22"/>
          <w:szCs w:val="22"/>
        </w:rPr>
        <w:tab/>
      </w:r>
      <w:r w:rsidRPr="00761185">
        <w:rPr>
          <w:rFonts w:ascii="Arial" w:hAnsi="Arial" w:cs="Arial"/>
          <w:sz w:val="22"/>
          <w:szCs w:val="22"/>
        </w:rPr>
        <w:tab/>
      </w:r>
      <w:r w:rsidRPr="00761185">
        <w:rPr>
          <w:rFonts w:ascii="Arial" w:hAnsi="Arial" w:cs="Arial"/>
          <w:sz w:val="22"/>
          <w:szCs w:val="22"/>
        </w:rPr>
        <w:tab/>
      </w:r>
    </w:p>
    <w:p w:rsidR="00C0361F" w:rsidRPr="00761185" w:rsidRDefault="00C0361F">
      <w:pPr>
        <w:rPr>
          <w:rFonts w:ascii="Arial" w:hAnsi="Arial" w:cs="Arial"/>
          <w:sz w:val="22"/>
          <w:szCs w:val="22"/>
        </w:rPr>
      </w:pPr>
      <w:r w:rsidRPr="00761185">
        <w:rPr>
          <w:rFonts w:ascii="Arial" w:hAnsi="Arial" w:cs="Arial"/>
          <w:sz w:val="22"/>
          <w:szCs w:val="22"/>
        </w:rPr>
        <w:t xml:space="preserve"> </w:t>
      </w:r>
    </w:p>
    <w:p w:rsidR="00C0361F" w:rsidRPr="00761185" w:rsidRDefault="00C0361F">
      <w:pPr>
        <w:rPr>
          <w:rFonts w:ascii="Arial" w:hAnsi="Arial" w:cs="Arial"/>
          <w:sz w:val="22"/>
          <w:szCs w:val="22"/>
        </w:rPr>
      </w:pPr>
    </w:p>
    <w:p w:rsidR="00C0361F" w:rsidRPr="00761185" w:rsidRDefault="00C0361F">
      <w:pPr>
        <w:rPr>
          <w:rFonts w:ascii="Arial" w:hAnsi="Arial" w:cs="Arial"/>
          <w:sz w:val="22"/>
          <w:szCs w:val="22"/>
        </w:rPr>
      </w:pPr>
    </w:p>
    <w:p w:rsidR="00C0361F" w:rsidRPr="00761185" w:rsidRDefault="00C0361F">
      <w:pPr>
        <w:rPr>
          <w:rFonts w:ascii="Arial" w:hAnsi="Arial" w:cs="Arial"/>
          <w:sz w:val="22"/>
          <w:szCs w:val="22"/>
        </w:rPr>
      </w:pPr>
    </w:p>
    <w:p w:rsidR="00C0361F" w:rsidRPr="00761185" w:rsidRDefault="00C0361F">
      <w:pPr>
        <w:pBdr>
          <w:bottom w:val="single" w:sz="12" w:space="1" w:color="auto"/>
        </w:pBdr>
        <w:rPr>
          <w:rFonts w:ascii="Arial" w:hAnsi="Arial" w:cs="Arial"/>
          <w:sz w:val="22"/>
          <w:szCs w:val="22"/>
        </w:rPr>
      </w:pPr>
    </w:p>
    <w:p w:rsidR="00C0361F" w:rsidRPr="00761185" w:rsidRDefault="00C0361F">
      <w:pPr>
        <w:rPr>
          <w:rFonts w:ascii="Arial" w:hAnsi="Arial" w:cs="Arial"/>
          <w:sz w:val="22"/>
          <w:szCs w:val="22"/>
        </w:rPr>
      </w:pPr>
    </w:p>
    <w:p w:rsidR="00636271" w:rsidRDefault="00636271">
      <w:pPr>
        <w:rPr>
          <w:rFonts w:ascii="Arial" w:hAnsi="Arial" w:cs="Arial"/>
          <w:sz w:val="22"/>
          <w:szCs w:val="22"/>
        </w:rPr>
      </w:pPr>
    </w:p>
    <w:p w:rsidR="00C0361F" w:rsidRPr="00761185" w:rsidRDefault="00C0361F">
      <w:pPr>
        <w:rPr>
          <w:rFonts w:ascii="Arial" w:hAnsi="Arial" w:cs="Arial"/>
          <w:sz w:val="22"/>
          <w:szCs w:val="22"/>
        </w:rPr>
      </w:pPr>
      <w:r w:rsidRPr="00761185">
        <w:rPr>
          <w:rFonts w:ascii="Arial" w:hAnsi="Arial" w:cs="Arial"/>
          <w:sz w:val="22"/>
          <w:szCs w:val="22"/>
        </w:rPr>
        <w:t xml:space="preserve">Approved by </w:t>
      </w:r>
      <w:r w:rsidR="00636271" w:rsidRPr="00761185">
        <w:rPr>
          <w:rFonts w:ascii="Arial" w:hAnsi="Arial" w:cs="Arial"/>
          <w:color w:val="000000"/>
          <w:sz w:val="22"/>
          <w:szCs w:val="22"/>
        </w:rPr>
        <w:t xml:space="preserve">Vice-Chancellor </w:t>
      </w:r>
      <w:r w:rsidR="00636271">
        <w:rPr>
          <w:rFonts w:ascii="Arial" w:hAnsi="Arial" w:cs="Arial"/>
          <w:color w:val="000000"/>
          <w:sz w:val="22"/>
          <w:szCs w:val="22"/>
        </w:rPr>
        <w:t xml:space="preserve">and / </w:t>
      </w:r>
      <w:r w:rsidR="00636271" w:rsidRPr="00761185">
        <w:rPr>
          <w:rFonts w:ascii="Arial" w:hAnsi="Arial" w:cs="Arial"/>
          <w:color w:val="000000"/>
          <w:sz w:val="22"/>
          <w:szCs w:val="22"/>
        </w:rPr>
        <w:t>or Deputy Vice-Chancellor</w:t>
      </w:r>
    </w:p>
    <w:p w:rsidR="00C0361F" w:rsidRPr="00761185" w:rsidRDefault="00C0361F">
      <w:pPr>
        <w:rPr>
          <w:rFonts w:ascii="Arial" w:hAnsi="Arial" w:cs="Arial"/>
          <w:sz w:val="22"/>
          <w:szCs w:val="22"/>
        </w:rPr>
      </w:pPr>
    </w:p>
    <w:p w:rsidR="00C0361F" w:rsidRPr="00761185" w:rsidRDefault="00C0361F">
      <w:pPr>
        <w:rPr>
          <w:rFonts w:ascii="Arial" w:hAnsi="Arial" w:cs="Arial"/>
          <w:sz w:val="22"/>
          <w:szCs w:val="22"/>
        </w:rPr>
      </w:pPr>
    </w:p>
    <w:p w:rsidR="00C0361F" w:rsidRPr="00761185" w:rsidRDefault="00C0361F">
      <w:pPr>
        <w:rPr>
          <w:rFonts w:ascii="Arial" w:hAnsi="Arial" w:cs="Arial"/>
          <w:sz w:val="22"/>
          <w:szCs w:val="22"/>
        </w:rPr>
      </w:pPr>
      <w:r w:rsidRPr="00761185">
        <w:rPr>
          <w:rFonts w:ascii="Arial" w:hAnsi="Arial" w:cs="Arial"/>
          <w:sz w:val="22"/>
          <w:szCs w:val="22"/>
        </w:rPr>
        <w:t>Signature/s</w:t>
      </w:r>
      <w:r w:rsidRPr="00761185">
        <w:rPr>
          <w:rFonts w:ascii="Arial" w:hAnsi="Arial" w:cs="Arial"/>
          <w:sz w:val="22"/>
          <w:szCs w:val="22"/>
        </w:rPr>
        <w:tab/>
      </w:r>
      <w:r w:rsidRPr="00761185">
        <w:rPr>
          <w:rFonts w:ascii="Arial" w:hAnsi="Arial" w:cs="Arial"/>
          <w:sz w:val="22"/>
          <w:szCs w:val="22"/>
          <w:u w:val="single"/>
        </w:rPr>
        <w:tab/>
      </w:r>
      <w:r w:rsidRPr="00761185">
        <w:rPr>
          <w:rFonts w:ascii="Arial" w:hAnsi="Arial" w:cs="Arial"/>
          <w:sz w:val="22"/>
          <w:szCs w:val="22"/>
          <w:u w:val="single"/>
        </w:rPr>
        <w:tab/>
      </w:r>
      <w:r w:rsidRPr="00761185">
        <w:rPr>
          <w:rFonts w:ascii="Arial" w:hAnsi="Arial" w:cs="Arial"/>
          <w:sz w:val="22"/>
          <w:szCs w:val="22"/>
          <w:u w:val="single"/>
        </w:rPr>
        <w:tab/>
      </w:r>
      <w:r w:rsidRPr="00761185">
        <w:rPr>
          <w:rFonts w:ascii="Arial" w:hAnsi="Arial" w:cs="Arial"/>
          <w:sz w:val="22"/>
          <w:szCs w:val="22"/>
          <w:u w:val="single"/>
        </w:rPr>
        <w:tab/>
      </w:r>
      <w:r w:rsidRPr="00761185">
        <w:rPr>
          <w:rFonts w:ascii="Arial" w:hAnsi="Arial" w:cs="Arial"/>
          <w:sz w:val="22"/>
          <w:szCs w:val="22"/>
          <w:u w:val="single"/>
        </w:rPr>
        <w:tab/>
      </w:r>
      <w:r w:rsidRPr="00761185">
        <w:rPr>
          <w:rFonts w:ascii="Arial" w:hAnsi="Arial" w:cs="Arial"/>
          <w:sz w:val="22"/>
          <w:szCs w:val="22"/>
          <w:u w:val="single"/>
        </w:rPr>
        <w:tab/>
      </w:r>
      <w:r w:rsidRPr="00761185">
        <w:rPr>
          <w:rFonts w:ascii="Arial" w:hAnsi="Arial" w:cs="Arial"/>
          <w:sz w:val="22"/>
          <w:szCs w:val="22"/>
          <w:u w:val="single"/>
        </w:rPr>
        <w:tab/>
      </w:r>
    </w:p>
    <w:p w:rsidR="00C0361F" w:rsidRPr="00761185" w:rsidRDefault="00C0361F">
      <w:pPr>
        <w:rPr>
          <w:rFonts w:ascii="Arial" w:hAnsi="Arial" w:cs="Arial"/>
          <w:sz w:val="22"/>
          <w:szCs w:val="22"/>
        </w:rPr>
      </w:pPr>
    </w:p>
    <w:p w:rsidR="00636271" w:rsidRDefault="00636271">
      <w:pPr>
        <w:rPr>
          <w:rFonts w:ascii="Arial" w:hAnsi="Arial" w:cs="Arial"/>
          <w:sz w:val="22"/>
          <w:szCs w:val="22"/>
        </w:rPr>
      </w:pPr>
    </w:p>
    <w:p w:rsidR="00FA7953" w:rsidRPr="00761185" w:rsidRDefault="00C0361F">
      <w:pPr>
        <w:rPr>
          <w:rFonts w:ascii="Arial" w:hAnsi="Arial" w:cs="Arial"/>
          <w:sz w:val="22"/>
          <w:szCs w:val="22"/>
        </w:rPr>
      </w:pPr>
      <w:r w:rsidRPr="00761185">
        <w:rPr>
          <w:rFonts w:ascii="Arial" w:hAnsi="Arial" w:cs="Arial"/>
          <w:sz w:val="22"/>
          <w:szCs w:val="22"/>
        </w:rPr>
        <w:t>Date</w:t>
      </w:r>
      <w:r w:rsidRPr="00761185">
        <w:rPr>
          <w:rFonts w:ascii="Arial" w:hAnsi="Arial" w:cs="Arial"/>
          <w:sz w:val="22"/>
          <w:szCs w:val="22"/>
        </w:rPr>
        <w:tab/>
      </w:r>
      <w:r w:rsidRPr="00761185">
        <w:rPr>
          <w:rFonts w:ascii="Arial" w:hAnsi="Arial" w:cs="Arial"/>
          <w:sz w:val="22"/>
          <w:szCs w:val="22"/>
        </w:rPr>
        <w:tab/>
      </w:r>
      <w:r w:rsidRPr="00761185">
        <w:rPr>
          <w:rFonts w:ascii="Arial" w:hAnsi="Arial" w:cs="Arial"/>
          <w:sz w:val="22"/>
          <w:szCs w:val="22"/>
          <w:u w:val="single"/>
        </w:rPr>
        <w:tab/>
        <w:t>/</w:t>
      </w:r>
      <w:r w:rsidRPr="00761185">
        <w:rPr>
          <w:rFonts w:ascii="Arial" w:hAnsi="Arial" w:cs="Arial"/>
          <w:sz w:val="22"/>
          <w:szCs w:val="22"/>
          <w:u w:val="single"/>
        </w:rPr>
        <w:tab/>
        <w:t>/</w:t>
      </w:r>
      <w:r w:rsidRPr="00761185">
        <w:rPr>
          <w:rFonts w:ascii="Arial" w:hAnsi="Arial" w:cs="Arial"/>
          <w:sz w:val="22"/>
          <w:szCs w:val="22"/>
          <w:u w:val="single"/>
        </w:rPr>
        <w:tab/>
      </w:r>
      <w:r w:rsidRPr="00761185">
        <w:rPr>
          <w:rFonts w:ascii="Arial" w:hAnsi="Arial" w:cs="Arial"/>
          <w:sz w:val="22"/>
          <w:szCs w:val="22"/>
        </w:rPr>
        <w:tab/>
      </w:r>
    </w:p>
    <w:p w:rsidR="00FA7953" w:rsidRPr="00761185" w:rsidRDefault="00FA7953" w:rsidP="00FA7953">
      <w:pPr>
        <w:pStyle w:val="NameBC"/>
        <w:spacing w:after="283"/>
        <w:rPr>
          <w:rFonts w:ascii="Arial" w:hAnsi="Arial" w:cs="Arial"/>
          <w:b w:val="0"/>
          <w:sz w:val="22"/>
          <w:szCs w:val="22"/>
        </w:rPr>
        <w:sectPr w:rsidR="00FA7953" w:rsidRPr="00761185" w:rsidSect="00773544">
          <w:headerReference w:type="default" r:id="rId17"/>
          <w:footerReference w:type="default" r:id="rId18"/>
          <w:headerReference w:type="first" r:id="rId19"/>
          <w:footerReference w:type="first" r:id="rId20"/>
          <w:pgSz w:w="11906" w:h="16838"/>
          <w:pgMar w:top="1077" w:right="1077" w:bottom="1077" w:left="1077" w:header="709" w:footer="709" w:gutter="0"/>
          <w:cols w:space="708"/>
          <w:docGrid w:linePitch="360"/>
        </w:sectPr>
      </w:pPr>
    </w:p>
    <w:p w:rsidR="00D2640B" w:rsidRPr="00D2640B" w:rsidRDefault="00D2640B" w:rsidP="00D2640B">
      <w:pPr>
        <w:pStyle w:val="NameBC"/>
        <w:spacing w:after="283"/>
        <w:rPr>
          <w:rFonts w:ascii="Arial" w:hAnsi="Arial" w:cs="Arial"/>
          <w:b w:val="0"/>
          <w:sz w:val="21"/>
          <w:szCs w:val="21"/>
        </w:rPr>
      </w:pPr>
      <w:proofErr w:type="gramStart"/>
      <w:r w:rsidRPr="00D2640B">
        <w:rPr>
          <w:rFonts w:ascii="Arial" w:hAnsi="Arial" w:cs="Arial"/>
          <w:b w:val="0"/>
          <w:sz w:val="21"/>
          <w:szCs w:val="21"/>
          <w:highlight w:val="yellow"/>
        </w:rPr>
        <w:t>insert</w:t>
      </w:r>
      <w:proofErr w:type="gramEnd"/>
      <w:r w:rsidRPr="00D2640B">
        <w:rPr>
          <w:rFonts w:ascii="Arial" w:hAnsi="Arial" w:cs="Arial"/>
          <w:b w:val="0"/>
          <w:sz w:val="21"/>
          <w:szCs w:val="21"/>
          <w:highlight w:val="yellow"/>
        </w:rPr>
        <w:t xml:space="preserve"> date</w:t>
      </w:r>
    </w:p>
    <w:p w:rsidR="00D2640B" w:rsidRPr="00D2640B" w:rsidRDefault="00D2640B" w:rsidP="00D2640B">
      <w:pPr>
        <w:pStyle w:val="NameBC"/>
        <w:spacing w:after="283"/>
        <w:rPr>
          <w:rFonts w:ascii="Arial" w:hAnsi="Arial" w:cs="Arial"/>
          <w:sz w:val="21"/>
          <w:szCs w:val="21"/>
        </w:rPr>
      </w:pPr>
      <w:r w:rsidRPr="00D2640B">
        <w:rPr>
          <w:rFonts w:ascii="Arial" w:hAnsi="Arial" w:cs="Arial"/>
          <w:sz w:val="21"/>
          <w:szCs w:val="21"/>
        </w:rPr>
        <w:t xml:space="preserve">To: </w:t>
      </w:r>
    </w:p>
    <w:p w:rsidR="00D2640B" w:rsidRPr="00D2640B" w:rsidRDefault="00D2640B" w:rsidP="00D2640B">
      <w:pPr>
        <w:pStyle w:val="NameBC"/>
        <w:spacing w:after="283"/>
        <w:rPr>
          <w:rFonts w:ascii="Arial" w:hAnsi="Arial" w:cs="Arial"/>
          <w:sz w:val="21"/>
          <w:szCs w:val="21"/>
        </w:rPr>
      </w:pPr>
      <w:r w:rsidRPr="00D2640B">
        <w:rPr>
          <w:rFonts w:ascii="Arial" w:hAnsi="Arial" w:cs="Arial"/>
          <w:sz w:val="21"/>
          <w:szCs w:val="21"/>
        </w:rPr>
        <w:t>Contact Name</w:t>
      </w:r>
    </w:p>
    <w:p w:rsidR="00D2640B" w:rsidRPr="00D2640B" w:rsidRDefault="00D2640B" w:rsidP="00D2640B">
      <w:pPr>
        <w:pStyle w:val="NameBC"/>
        <w:spacing w:after="283"/>
        <w:rPr>
          <w:rFonts w:ascii="Arial" w:hAnsi="Arial" w:cs="Arial"/>
          <w:sz w:val="21"/>
          <w:szCs w:val="21"/>
        </w:rPr>
      </w:pPr>
      <w:r w:rsidRPr="00D2640B">
        <w:rPr>
          <w:rFonts w:ascii="Arial" w:hAnsi="Arial" w:cs="Arial"/>
          <w:sz w:val="21"/>
          <w:szCs w:val="21"/>
        </w:rPr>
        <w:t>Organisation/ Institution/ Business Details</w:t>
      </w:r>
    </w:p>
    <w:p w:rsidR="00D2640B" w:rsidRPr="00D2640B" w:rsidRDefault="00D2640B" w:rsidP="00D2640B">
      <w:pPr>
        <w:pStyle w:val="Noparagraphstyle"/>
        <w:suppressAutoHyphens/>
        <w:rPr>
          <w:rFonts w:ascii="Arial" w:hAnsi="Arial" w:cs="Arial"/>
          <w:sz w:val="21"/>
          <w:szCs w:val="21"/>
        </w:rPr>
      </w:pPr>
    </w:p>
    <w:p w:rsidR="00D2640B" w:rsidRPr="00D2640B" w:rsidRDefault="00D2640B" w:rsidP="00D2640B">
      <w:pPr>
        <w:pStyle w:val="Noparagraphstyle"/>
        <w:suppressAutoHyphens/>
        <w:rPr>
          <w:rFonts w:ascii="Arial" w:hAnsi="Arial" w:cs="Arial"/>
          <w:b/>
          <w:sz w:val="21"/>
          <w:szCs w:val="21"/>
        </w:rPr>
      </w:pPr>
      <w:r w:rsidRPr="00D2640B">
        <w:rPr>
          <w:rFonts w:ascii="Arial" w:hAnsi="Arial" w:cs="Arial"/>
          <w:b/>
          <w:sz w:val="21"/>
          <w:szCs w:val="21"/>
        </w:rPr>
        <w:t xml:space="preserve">RE: RESEARCH PROJECT: </w:t>
      </w:r>
      <w:r w:rsidRPr="00D2640B">
        <w:rPr>
          <w:rFonts w:ascii="Arial" w:hAnsi="Arial" w:cs="Arial"/>
          <w:b/>
          <w:sz w:val="21"/>
          <w:szCs w:val="21"/>
          <w:highlight w:val="yellow"/>
        </w:rPr>
        <w:t>“insert proposed research proposal title”</w:t>
      </w:r>
      <w:r w:rsidRPr="00D2640B">
        <w:rPr>
          <w:rFonts w:ascii="Arial" w:hAnsi="Arial" w:cs="Arial"/>
          <w:b/>
          <w:sz w:val="21"/>
          <w:szCs w:val="21"/>
        </w:rPr>
        <w:t xml:space="preserve"> </w:t>
      </w:r>
    </w:p>
    <w:p w:rsidR="00D2640B" w:rsidRPr="00D2640B" w:rsidRDefault="00D2640B" w:rsidP="00D2640B">
      <w:pPr>
        <w:pStyle w:val="Noparagraphstyle"/>
        <w:suppressAutoHyphens/>
        <w:rPr>
          <w:rFonts w:ascii="Arial" w:hAnsi="Arial" w:cs="Arial"/>
          <w:sz w:val="21"/>
          <w:szCs w:val="21"/>
        </w:rPr>
      </w:pPr>
    </w:p>
    <w:p w:rsidR="00D2640B" w:rsidRPr="00D2640B" w:rsidRDefault="00D2640B" w:rsidP="00D2640B">
      <w:pPr>
        <w:pStyle w:val="AddressBC"/>
        <w:tabs>
          <w:tab w:val="left" w:pos="260"/>
        </w:tabs>
        <w:rPr>
          <w:rFonts w:ascii="Arial" w:hAnsi="Arial" w:cs="Arial"/>
          <w:b w:val="0"/>
          <w:sz w:val="21"/>
          <w:szCs w:val="21"/>
        </w:rPr>
      </w:pPr>
      <w:r w:rsidRPr="00D2640B">
        <w:rPr>
          <w:rFonts w:ascii="Arial" w:hAnsi="Arial" w:cs="Arial"/>
          <w:b w:val="0"/>
          <w:sz w:val="21"/>
          <w:szCs w:val="21"/>
        </w:rPr>
        <w:t>Dear,</w:t>
      </w:r>
    </w:p>
    <w:p w:rsidR="00D2640B" w:rsidRPr="00D2640B" w:rsidRDefault="00D2640B" w:rsidP="00D2640B">
      <w:pPr>
        <w:pStyle w:val="Noparagraphstyle"/>
        <w:suppressAutoHyphens/>
        <w:rPr>
          <w:rFonts w:ascii="Arial" w:hAnsi="Arial" w:cs="Arial"/>
          <w:sz w:val="21"/>
          <w:szCs w:val="21"/>
        </w:rPr>
      </w:pPr>
    </w:p>
    <w:p w:rsidR="00D2640B" w:rsidRPr="00D2640B" w:rsidRDefault="00D2640B" w:rsidP="00D2640B">
      <w:pPr>
        <w:pStyle w:val="Noparagraphstyle"/>
        <w:suppressAutoHyphens/>
        <w:jc w:val="both"/>
        <w:rPr>
          <w:rFonts w:ascii="Arial" w:hAnsi="Arial" w:cs="Arial"/>
          <w:sz w:val="21"/>
          <w:szCs w:val="21"/>
        </w:rPr>
      </w:pPr>
      <w:r w:rsidRPr="00D2640B">
        <w:rPr>
          <w:rFonts w:ascii="Arial" w:hAnsi="Arial" w:cs="Arial"/>
          <w:sz w:val="21"/>
          <w:szCs w:val="21"/>
        </w:rPr>
        <w:t>I am writing in regard to the above proposal to undertake research. The proposal includes the participation of your organisation in the proposed research.</w:t>
      </w:r>
    </w:p>
    <w:p w:rsidR="00D2640B" w:rsidRPr="00D2640B" w:rsidRDefault="00D2640B" w:rsidP="00D2640B">
      <w:pPr>
        <w:pStyle w:val="Noparagraphstyle"/>
        <w:suppressAutoHyphens/>
        <w:jc w:val="both"/>
        <w:rPr>
          <w:rFonts w:ascii="Arial" w:hAnsi="Arial" w:cs="Arial"/>
          <w:sz w:val="21"/>
          <w:szCs w:val="21"/>
        </w:rPr>
      </w:pPr>
    </w:p>
    <w:p w:rsidR="00D2640B" w:rsidRPr="00D2640B" w:rsidRDefault="00D2640B" w:rsidP="00D2640B">
      <w:pPr>
        <w:pStyle w:val="Noparagraphstyle"/>
        <w:tabs>
          <w:tab w:val="left" w:pos="5020"/>
        </w:tabs>
        <w:suppressAutoHyphens/>
        <w:jc w:val="both"/>
        <w:rPr>
          <w:rFonts w:ascii="Arial" w:hAnsi="Arial" w:cs="Arial"/>
          <w:sz w:val="21"/>
          <w:szCs w:val="21"/>
        </w:rPr>
      </w:pPr>
      <w:r w:rsidRPr="00D2640B">
        <w:rPr>
          <w:rFonts w:ascii="Arial" w:hAnsi="Arial" w:cs="Arial"/>
          <w:sz w:val="21"/>
          <w:szCs w:val="21"/>
        </w:rPr>
        <w:t xml:space="preserve">Should the project proceed, it is anticipated that the research will occur between </w:t>
      </w:r>
      <w:r w:rsidRPr="00D2640B">
        <w:rPr>
          <w:rFonts w:ascii="Arial" w:hAnsi="Arial" w:cs="Arial"/>
          <w:sz w:val="21"/>
          <w:szCs w:val="21"/>
          <w:highlight w:val="yellow"/>
        </w:rPr>
        <w:t>(insert dates)</w:t>
      </w:r>
      <w:r w:rsidRPr="00D2640B">
        <w:rPr>
          <w:rFonts w:ascii="Arial" w:hAnsi="Arial" w:cs="Arial"/>
          <w:sz w:val="21"/>
          <w:szCs w:val="21"/>
        </w:rPr>
        <w:t xml:space="preserve"> and will involve </w:t>
      </w:r>
      <w:r w:rsidRPr="00D2640B">
        <w:rPr>
          <w:rFonts w:ascii="Arial" w:hAnsi="Arial" w:cs="Arial"/>
          <w:sz w:val="21"/>
          <w:szCs w:val="21"/>
          <w:highlight w:val="yellow"/>
        </w:rPr>
        <w:t>(include a brief outline of the activity).</w:t>
      </w:r>
    </w:p>
    <w:p w:rsidR="00D2640B" w:rsidRPr="00D2640B" w:rsidRDefault="00D2640B" w:rsidP="00D2640B">
      <w:pPr>
        <w:pStyle w:val="Noparagraphstyle"/>
        <w:tabs>
          <w:tab w:val="left" w:pos="5020"/>
        </w:tabs>
        <w:suppressAutoHyphens/>
        <w:jc w:val="both"/>
        <w:rPr>
          <w:rFonts w:ascii="Arial" w:hAnsi="Arial" w:cs="Arial"/>
          <w:sz w:val="21"/>
          <w:szCs w:val="21"/>
        </w:rPr>
      </w:pPr>
    </w:p>
    <w:p w:rsidR="00D2640B" w:rsidRPr="00D2640B" w:rsidRDefault="00D2640B" w:rsidP="00D2640B">
      <w:pPr>
        <w:pStyle w:val="Noparagraphstyle"/>
        <w:tabs>
          <w:tab w:val="left" w:pos="5020"/>
        </w:tabs>
        <w:suppressAutoHyphens/>
        <w:jc w:val="both"/>
        <w:rPr>
          <w:rFonts w:ascii="Arial" w:hAnsi="Arial" w:cs="Arial"/>
          <w:sz w:val="21"/>
          <w:szCs w:val="21"/>
        </w:rPr>
      </w:pPr>
      <w:r w:rsidRPr="00D2640B">
        <w:rPr>
          <w:rFonts w:ascii="Arial" w:hAnsi="Arial" w:cs="Arial"/>
          <w:sz w:val="21"/>
          <w:szCs w:val="21"/>
        </w:rPr>
        <w:t>The proposed research is currently under review by the University of Newcastle (or Hunter New England) Human Research Ethics Committee and if their approval is granted then formal approval from your organisation will be sought prior to the project commencing.</w:t>
      </w:r>
    </w:p>
    <w:p w:rsidR="00D2640B" w:rsidRPr="00D2640B" w:rsidRDefault="00D2640B" w:rsidP="00D2640B">
      <w:pPr>
        <w:pStyle w:val="Noparagraphstyle"/>
        <w:tabs>
          <w:tab w:val="left" w:pos="5020"/>
        </w:tabs>
        <w:suppressAutoHyphens/>
        <w:jc w:val="both"/>
        <w:rPr>
          <w:rFonts w:ascii="Arial" w:hAnsi="Arial" w:cs="Arial"/>
          <w:sz w:val="21"/>
          <w:szCs w:val="21"/>
        </w:rPr>
      </w:pPr>
    </w:p>
    <w:p w:rsidR="00D2640B" w:rsidRPr="00D2640B" w:rsidRDefault="00D2640B" w:rsidP="00D2640B">
      <w:pPr>
        <w:pStyle w:val="Noparagraphstyle"/>
        <w:tabs>
          <w:tab w:val="left" w:pos="5020"/>
        </w:tabs>
        <w:suppressAutoHyphens/>
        <w:jc w:val="both"/>
        <w:rPr>
          <w:rFonts w:ascii="Arial" w:hAnsi="Arial" w:cs="Arial"/>
          <w:sz w:val="21"/>
          <w:szCs w:val="21"/>
        </w:rPr>
      </w:pPr>
      <w:r w:rsidRPr="00D2640B">
        <w:rPr>
          <w:rFonts w:ascii="Arial" w:hAnsi="Arial" w:cs="Arial"/>
          <w:sz w:val="21"/>
          <w:szCs w:val="21"/>
        </w:rPr>
        <w:t xml:space="preserve">To assist in the planning of the research I request </w:t>
      </w:r>
      <w:r w:rsidRPr="00D2640B">
        <w:rPr>
          <w:rFonts w:ascii="Arial" w:hAnsi="Arial" w:cs="Arial"/>
          <w:i/>
          <w:sz w:val="21"/>
          <w:szCs w:val="21"/>
        </w:rPr>
        <w:t>in principle</w:t>
      </w:r>
      <w:r w:rsidRPr="00D2640B">
        <w:rPr>
          <w:rFonts w:ascii="Arial" w:hAnsi="Arial" w:cs="Arial"/>
          <w:sz w:val="21"/>
          <w:szCs w:val="21"/>
        </w:rPr>
        <w:t xml:space="preserve"> agreement for your organisation’s involvement. I also seek your organisation’s notification in regard to all potential health or safety risks of which the researchers should be aware.</w:t>
      </w:r>
    </w:p>
    <w:p w:rsidR="00D2640B" w:rsidRPr="00D2640B" w:rsidRDefault="00D2640B" w:rsidP="00D2640B">
      <w:pPr>
        <w:pStyle w:val="Noparagraphstyle"/>
        <w:tabs>
          <w:tab w:val="left" w:pos="5020"/>
        </w:tabs>
        <w:suppressAutoHyphens/>
        <w:jc w:val="both"/>
        <w:rPr>
          <w:rFonts w:ascii="Arial" w:hAnsi="Arial" w:cs="Arial"/>
          <w:sz w:val="21"/>
          <w:szCs w:val="21"/>
        </w:rPr>
      </w:pPr>
    </w:p>
    <w:p w:rsidR="00D2640B" w:rsidRPr="00D2640B" w:rsidRDefault="00D2640B" w:rsidP="00D2640B">
      <w:pPr>
        <w:pStyle w:val="Noparagraphstyle"/>
        <w:suppressAutoHyphens/>
        <w:jc w:val="both"/>
        <w:rPr>
          <w:rFonts w:ascii="Arial" w:hAnsi="Arial" w:cs="Arial"/>
          <w:sz w:val="21"/>
          <w:szCs w:val="21"/>
        </w:rPr>
      </w:pPr>
      <w:r w:rsidRPr="00D2640B">
        <w:rPr>
          <w:rFonts w:ascii="Arial" w:hAnsi="Arial" w:cs="Arial"/>
          <w:sz w:val="21"/>
          <w:szCs w:val="21"/>
        </w:rPr>
        <w:t xml:space="preserve">Could I ask you to please respond in writing on organisational letterhead with the endorsement of a member of the organisation with the authority to approve this </w:t>
      </w:r>
      <w:proofErr w:type="gramStart"/>
      <w:r w:rsidRPr="00D2640B">
        <w:rPr>
          <w:rFonts w:ascii="Arial" w:hAnsi="Arial" w:cs="Arial"/>
          <w:sz w:val="21"/>
          <w:szCs w:val="21"/>
        </w:rPr>
        <w:t>request.</w:t>
      </w:r>
      <w:proofErr w:type="gramEnd"/>
      <w:r w:rsidRPr="00D2640B">
        <w:rPr>
          <w:rFonts w:ascii="Arial" w:hAnsi="Arial" w:cs="Arial"/>
          <w:sz w:val="21"/>
          <w:szCs w:val="21"/>
        </w:rPr>
        <w:t xml:space="preserve">  Alternatively this advice may be emailed </w:t>
      </w:r>
      <w:proofErr w:type="gramStart"/>
      <w:r w:rsidRPr="00D2640B">
        <w:rPr>
          <w:rFonts w:ascii="Arial" w:hAnsi="Arial" w:cs="Arial"/>
          <w:sz w:val="21"/>
          <w:szCs w:val="21"/>
        </w:rPr>
        <w:t xml:space="preserve">to </w:t>
      </w:r>
      <w:r w:rsidRPr="00D2640B">
        <w:rPr>
          <w:rFonts w:ascii="Arial" w:hAnsi="Arial" w:cs="Arial"/>
          <w:sz w:val="21"/>
          <w:szCs w:val="21"/>
          <w:highlight w:val="yellow"/>
        </w:rPr>
        <w:t>...........</w:t>
      </w:r>
      <w:proofErr w:type="gramEnd"/>
    </w:p>
    <w:p w:rsidR="00D2640B" w:rsidRPr="00D2640B" w:rsidRDefault="00D2640B" w:rsidP="00D2640B">
      <w:pPr>
        <w:pStyle w:val="Noparagraphstyle"/>
        <w:suppressAutoHyphens/>
        <w:rPr>
          <w:rFonts w:ascii="Arial" w:hAnsi="Arial" w:cs="Arial"/>
          <w:sz w:val="21"/>
          <w:szCs w:val="21"/>
        </w:rPr>
      </w:pPr>
    </w:p>
    <w:p w:rsidR="00D2640B" w:rsidRPr="00D2640B" w:rsidRDefault="00D2640B" w:rsidP="00D2640B">
      <w:pPr>
        <w:pStyle w:val="Noparagraphstyle"/>
        <w:suppressAutoHyphens/>
        <w:rPr>
          <w:rFonts w:ascii="Arial" w:hAnsi="Arial" w:cs="Arial"/>
          <w:sz w:val="21"/>
          <w:szCs w:val="21"/>
        </w:rPr>
      </w:pPr>
      <w:r w:rsidRPr="00D2640B">
        <w:rPr>
          <w:rFonts w:ascii="Arial" w:hAnsi="Arial" w:cs="Arial"/>
          <w:sz w:val="21"/>
          <w:szCs w:val="21"/>
        </w:rPr>
        <w:t>Please do not hesitate to contact me should you require any further information.</w:t>
      </w:r>
    </w:p>
    <w:p w:rsidR="00D2640B" w:rsidRPr="00D2640B" w:rsidRDefault="00D2640B" w:rsidP="00D2640B">
      <w:pPr>
        <w:pStyle w:val="Noparagraphstyle"/>
        <w:suppressAutoHyphens/>
        <w:rPr>
          <w:rFonts w:ascii="Arial" w:hAnsi="Arial" w:cs="Arial"/>
          <w:sz w:val="21"/>
          <w:szCs w:val="21"/>
        </w:rPr>
      </w:pPr>
    </w:p>
    <w:p w:rsidR="00D2640B" w:rsidRPr="00D2640B" w:rsidRDefault="00D2640B" w:rsidP="00D2640B">
      <w:pPr>
        <w:autoSpaceDE w:val="0"/>
        <w:autoSpaceDN w:val="0"/>
        <w:adjustRightInd w:val="0"/>
        <w:jc w:val="both"/>
        <w:rPr>
          <w:rFonts w:ascii="Arial" w:hAnsi="Arial" w:cs="Arial"/>
          <w:sz w:val="21"/>
          <w:szCs w:val="21"/>
        </w:rPr>
      </w:pPr>
      <w:r w:rsidRPr="00D2640B">
        <w:rPr>
          <w:rFonts w:ascii="Arial" w:hAnsi="Arial" w:cs="Arial"/>
          <w:sz w:val="21"/>
          <w:szCs w:val="21"/>
        </w:rPr>
        <w:t>Yours Sincerely,</w:t>
      </w:r>
    </w:p>
    <w:p w:rsidR="00D2640B" w:rsidRPr="00D2640B" w:rsidRDefault="00D2640B" w:rsidP="00D2640B">
      <w:pPr>
        <w:autoSpaceDE w:val="0"/>
        <w:autoSpaceDN w:val="0"/>
        <w:adjustRightInd w:val="0"/>
        <w:jc w:val="both"/>
        <w:rPr>
          <w:rFonts w:ascii="Arial" w:hAnsi="Arial" w:cs="Arial"/>
          <w:sz w:val="21"/>
          <w:szCs w:val="21"/>
        </w:rPr>
      </w:pPr>
    </w:p>
    <w:p w:rsidR="00D2640B" w:rsidRPr="00D2640B" w:rsidRDefault="00D2640B" w:rsidP="00D2640B">
      <w:pPr>
        <w:autoSpaceDE w:val="0"/>
        <w:autoSpaceDN w:val="0"/>
        <w:adjustRightInd w:val="0"/>
        <w:jc w:val="both"/>
        <w:rPr>
          <w:rFonts w:ascii="Arial" w:hAnsi="Arial" w:cs="Arial"/>
          <w:sz w:val="21"/>
          <w:szCs w:val="21"/>
        </w:rPr>
      </w:pPr>
    </w:p>
    <w:p w:rsidR="00D2640B" w:rsidRPr="00D2640B" w:rsidRDefault="00D2640B" w:rsidP="00D2640B">
      <w:pPr>
        <w:autoSpaceDE w:val="0"/>
        <w:autoSpaceDN w:val="0"/>
        <w:adjustRightInd w:val="0"/>
        <w:jc w:val="both"/>
        <w:rPr>
          <w:rFonts w:ascii="Arial" w:hAnsi="Arial" w:cs="Arial"/>
          <w:sz w:val="21"/>
          <w:szCs w:val="21"/>
        </w:rPr>
      </w:pPr>
      <w:r w:rsidRPr="00D2640B">
        <w:rPr>
          <w:rFonts w:ascii="Arial" w:hAnsi="Arial" w:cs="Arial"/>
          <w:sz w:val="21"/>
          <w:szCs w:val="21"/>
        </w:rPr>
        <w:t>Name</w:t>
      </w:r>
    </w:p>
    <w:p w:rsidR="00D2640B" w:rsidRPr="00D2640B" w:rsidRDefault="00D2640B" w:rsidP="00D2640B">
      <w:pPr>
        <w:autoSpaceDE w:val="0"/>
        <w:autoSpaceDN w:val="0"/>
        <w:adjustRightInd w:val="0"/>
        <w:jc w:val="both"/>
        <w:rPr>
          <w:rFonts w:ascii="Arial" w:hAnsi="Arial" w:cs="Arial"/>
          <w:sz w:val="21"/>
          <w:szCs w:val="21"/>
        </w:rPr>
      </w:pPr>
    </w:p>
    <w:p w:rsidR="00D2640B" w:rsidRPr="00D2640B" w:rsidRDefault="00D2640B" w:rsidP="00D2640B">
      <w:pPr>
        <w:autoSpaceDE w:val="0"/>
        <w:autoSpaceDN w:val="0"/>
        <w:adjustRightInd w:val="0"/>
        <w:jc w:val="both"/>
        <w:rPr>
          <w:rFonts w:ascii="Arial" w:hAnsi="Arial" w:cs="Arial"/>
          <w:b/>
          <w:sz w:val="21"/>
          <w:szCs w:val="21"/>
        </w:rPr>
      </w:pPr>
      <w:r w:rsidRPr="00D2640B">
        <w:rPr>
          <w:rFonts w:ascii="Arial" w:hAnsi="Arial" w:cs="Arial"/>
          <w:b/>
          <w:sz w:val="21"/>
          <w:szCs w:val="21"/>
        </w:rPr>
        <w:t>Name and Surname</w:t>
      </w:r>
    </w:p>
    <w:p w:rsidR="00D2640B" w:rsidRPr="00D2640B" w:rsidRDefault="00D2640B" w:rsidP="00D2640B">
      <w:pPr>
        <w:autoSpaceDE w:val="0"/>
        <w:autoSpaceDN w:val="0"/>
        <w:adjustRightInd w:val="0"/>
        <w:jc w:val="both"/>
        <w:rPr>
          <w:rFonts w:ascii="Arial" w:hAnsi="Arial" w:cs="Arial"/>
          <w:sz w:val="21"/>
          <w:szCs w:val="21"/>
        </w:rPr>
      </w:pPr>
    </w:p>
    <w:p w:rsidR="00D2640B" w:rsidRPr="00D2640B" w:rsidRDefault="00D2640B" w:rsidP="00D264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1"/>
          <w:szCs w:val="21"/>
        </w:rPr>
      </w:pPr>
      <w:r w:rsidRPr="00D2640B">
        <w:rPr>
          <w:rFonts w:cs="Arial"/>
          <w:sz w:val="21"/>
          <w:szCs w:val="21"/>
          <w:lang w:val="en-AU" w:eastAsia="en-AU"/>
        </w:rPr>
        <w:t>Position Title</w:t>
      </w:r>
      <w:r w:rsidRPr="00D2640B">
        <w:rPr>
          <w:rFonts w:cs="Arial"/>
          <w:sz w:val="21"/>
          <w:szCs w:val="21"/>
          <w:lang w:val="en-AU" w:eastAsia="en-AU"/>
        </w:rPr>
        <w:tab/>
      </w:r>
      <w:r w:rsidRPr="00D2640B">
        <w:rPr>
          <w:rFonts w:cs="Arial"/>
          <w:sz w:val="21"/>
          <w:szCs w:val="21"/>
          <w:lang w:val="en-AU" w:eastAsia="en-AU"/>
        </w:rPr>
        <w:tab/>
      </w:r>
      <w:r w:rsidRPr="00D2640B">
        <w:rPr>
          <w:rFonts w:cs="Arial"/>
          <w:sz w:val="21"/>
          <w:szCs w:val="21"/>
          <w:lang w:val="en-AU" w:eastAsia="en-AU"/>
        </w:rPr>
        <w:tab/>
      </w:r>
      <w:r w:rsidRPr="00D2640B">
        <w:rPr>
          <w:rFonts w:cs="Arial"/>
          <w:sz w:val="21"/>
          <w:szCs w:val="21"/>
          <w:lang w:val="en-AU" w:eastAsia="en-AU"/>
        </w:rPr>
        <w:tab/>
      </w:r>
      <w:r w:rsidRPr="00D2640B">
        <w:rPr>
          <w:rFonts w:cs="Arial"/>
          <w:sz w:val="21"/>
          <w:szCs w:val="21"/>
          <w:lang w:val="en-AU" w:eastAsia="en-AU"/>
        </w:rPr>
        <w:tab/>
      </w:r>
    </w:p>
    <w:p w:rsidR="00D2640B" w:rsidRPr="00D2640B" w:rsidRDefault="00D2640B" w:rsidP="00D264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1"/>
          <w:szCs w:val="21"/>
        </w:rPr>
      </w:pPr>
      <w:r w:rsidRPr="00D2640B">
        <w:rPr>
          <w:rFonts w:cs="Arial"/>
          <w:sz w:val="21"/>
          <w:szCs w:val="21"/>
          <w:lang w:val="en-AU" w:eastAsia="en-AU"/>
        </w:rPr>
        <w:t>School / Faculty / Division details</w:t>
      </w:r>
      <w:r w:rsidRPr="00D2640B">
        <w:rPr>
          <w:rFonts w:cs="Arial"/>
          <w:sz w:val="21"/>
          <w:szCs w:val="21"/>
        </w:rPr>
        <w:tab/>
      </w:r>
      <w:r w:rsidRPr="00D2640B">
        <w:rPr>
          <w:rFonts w:cs="Arial"/>
          <w:sz w:val="21"/>
          <w:szCs w:val="21"/>
        </w:rPr>
        <w:tab/>
      </w:r>
      <w:r w:rsidRPr="00D2640B">
        <w:rPr>
          <w:rFonts w:cs="Arial"/>
          <w:sz w:val="21"/>
          <w:szCs w:val="21"/>
        </w:rPr>
        <w:tab/>
      </w:r>
      <w:r w:rsidRPr="00D2640B">
        <w:rPr>
          <w:rFonts w:cs="Arial"/>
          <w:sz w:val="21"/>
          <w:szCs w:val="21"/>
        </w:rPr>
        <w:tab/>
      </w:r>
    </w:p>
    <w:p w:rsidR="00D2640B" w:rsidRPr="00D2640B" w:rsidRDefault="00D2640B" w:rsidP="00D264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1"/>
          <w:szCs w:val="21"/>
        </w:rPr>
      </w:pPr>
      <w:r w:rsidRPr="00D2640B">
        <w:rPr>
          <w:rFonts w:cs="Arial"/>
          <w:sz w:val="21"/>
          <w:szCs w:val="21"/>
        </w:rPr>
        <w:t>The University of Newcastle</w:t>
      </w:r>
    </w:p>
    <w:p w:rsidR="00D2640B" w:rsidRPr="00D2640B" w:rsidRDefault="00D2640B" w:rsidP="00D264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1"/>
          <w:szCs w:val="21"/>
        </w:rPr>
      </w:pPr>
      <w:r w:rsidRPr="00D2640B">
        <w:rPr>
          <w:rFonts w:cs="Arial"/>
          <w:sz w:val="21"/>
          <w:szCs w:val="21"/>
        </w:rPr>
        <w:t>University Drive</w:t>
      </w:r>
      <w:r w:rsidRPr="00D2640B">
        <w:rPr>
          <w:rFonts w:cs="Arial"/>
          <w:sz w:val="21"/>
          <w:szCs w:val="21"/>
        </w:rPr>
        <w:tab/>
        <w:t>Callaghan NSW 2308</w:t>
      </w:r>
      <w:r w:rsidRPr="00D2640B">
        <w:rPr>
          <w:rFonts w:cs="Arial"/>
          <w:sz w:val="21"/>
          <w:szCs w:val="21"/>
        </w:rPr>
        <w:tab/>
        <w:t>Australia</w:t>
      </w:r>
    </w:p>
    <w:p w:rsidR="00D2640B" w:rsidRPr="00D2640B" w:rsidRDefault="00D2640B" w:rsidP="00D264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1"/>
          <w:szCs w:val="21"/>
        </w:rPr>
      </w:pPr>
    </w:p>
    <w:p w:rsidR="00D2640B" w:rsidRPr="00D2640B" w:rsidRDefault="00D2640B" w:rsidP="00D264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1"/>
          <w:szCs w:val="21"/>
        </w:rPr>
      </w:pPr>
      <w:r w:rsidRPr="00D2640B">
        <w:rPr>
          <w:rFonts w:cs="Arial"/>
          <w:sz w:val="21"/>
          <w:szCs w:val="21"/>
        </w:rPr>
        <w:t xml:space="preserve">Telephone: + 61 </w:t>
      </w:r>
      <w:proofErr w:type="gramStart"/>
      <w:r w:rsidRPr="00D2640B">
        <w:rPr>
          <w:rFonts w:cs="Arial"/>
          <w:sz w:val="21"/>
          <w:szCs w:val="21"/>
        </w:rPr>
        <w:t>2  XXXX</w:t>
      </w:r>
      <w:proofErr w:type="gramEnd"/>
      <w:r w:rsidRPr="00D2640B">
        <w:rPr>
          <w:rFonts w:cs="Arial"/>
          <w:sz w:val="21"/>
          <w:szCs w:val="21"/>
        </w:rPr>
        <w:t xml:space="preserve"> </w:t>
      </w:r>
      <w:proofErr w:type="spellStart"/>
      <w:r w:rsidRPr="00D2640B">
        <w:rPr>
          <w:rFonts w:cs="Arial"/>
          <w:sz w:val="21"/>
          <w:szCs w:val="21"/>
        </w:rPr>
        <w:t>XXXX</w:t>
      </w:r>
      <w:proofErr w:type="spellEnd"/>
    </w:p>
    <w:p w:rsidR="00D2640B" w:rsidRPr="00D2640B" w:rsidRDefault="00D2640B" w:rsidP="00D264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1"/>
          <w:szCs w:val="21"/>
        </w:rPr>
      </w:pPr>
      <w:r w:rsidRPr="00D2640B">
        <w:rPr>
          <w:rFonts w:cs="Arial"/>
          <w:sz w:val="21"/>
          <w:szCs w:val="21"/>
        </w:rPr>
        <w:t xml:space="preserve">Facsimile:   + 61 </w:t>
      </w:r>
      <w:proofErr w:type="gramStart"/>
      <w:r w:rsidRPr="00D2640B">
        <w:rPr>
          <w:rFonts w:cs="Arial"/>
          <w:sz w:val="21"/>
          <w:szCs w:val="21"/>
        </w:rPr>
        <w:t>2  XXXX</w:t>
      </w:r>
      <w:proofErr w:type="gramEnd"/>
      <w:r w:rsidRPr="00D2640B">
        <w:rPr>
          <w:rFonts w:cs="Arial"/>
          <w:sz w:val="21"/>
          <w:szCs w:val="21"/>
        </w:rPr>
        <w:t xml:space="preserve"> </w:t>
      </w:r>
      <w:proofErr w:type="spellStart"/>
      <w:r w:rsidRPr="00D2640B">
        <w:rPr>
          <w:rFonts w:cs="Arial"/>
          <w:sz w:val="21"/>
          <w:szCs w:val="21"/>
        </w:rPr>
        <w:t>XXXX</w:t>
      </w:r>
      <w:proofErr w:type="spellEnd"/>
    </w:p>
    <w:p w:rsidR="00C0361F" w:rsidRPr="00D2640B" w:rsidRDefault="00D2640B" w:rsidP="00D2640B">
      <w:pPr>
        <w:pStyle w:val="NameBC"/>
        <w:spacing w:after="283"/>
        <w:rPr>
          <w:rFonts w:ascii="Arial" w:hAnsi="Arial" w:cs="Arial"/>
          <w:sz w:val="21"/>
          <w:szCs w:val="21"/>
        </w:rPr>
      </w:pPr>
      <w:r w:rsidRPr="00D2640B">
        <w:rPr>
          <w:rFonts w:ascii="Arial" w:hAnsi="Arial" w:cs="Arial"/>
          <w:sz w:val="21"/>
          <w:szCs w:val="21"/>
        </w:rPr>
        <w:t xml:space="preserve">Email:  </w:t>
      </w:r>
      <w:hyperlink r:id="rId21" w:history="1">
        <w:r w:rsidRPr="00D2640B">
          <w:rPr>
            <w:rStyle w:val="Hyperlink"/>
            <w:rFonts w:ascii="Arial" w:hAnsi="Arial" w:cs="Arial"/>
            <w:sz w:val="21"/>
            <w:szCs w:val="21"/>
          </w:rPr>
          <w:t>@newcastle.edu.au</w:t>
        </w:r>
      </w:hyperlink>
      <w:r w:rsidRPr="00D2640B">
        <w:rPr>
          <w:rFonts w:ascii="Arial" w:hAnsi="Arial" w:cs="Arial"/>
          <w:sz w:val="21"/>
          <w:szCs w:val="21"/>
        </w:rPr>
        <w:tab/>
      </w:r>
      <w:r w:rsidRPr="00D2640B">
        <w:rPr>
          <w:rFonts w:ascii="Arial" w:hAnsi="Arial" w:cs="Arial"/>
          <w:sz w:val="21"/>
          <w:szCs w:val="21"/>
        </w:rPr>
        <w:tab/>
      </w:r>
      <w:r w:rsidRPr="00D2640B">
        <w:rPr>
          <w:rFonts w:ascii="Arial" w:hAnsi="Arial" w:cs="Arial"/>
          <w:sz w:val="21"/>
          <w:szCs w:val="21"/>
        </w:rPr>
        <w:tab/>
      </w:r>
      <w:r w:rsidRPr="00D2640B">
        <w:rPr>
          <w:rFonts w:ascii="Arial" w:hAnsi="Arial" w:cs="Arial"/>
          <w:sz w:val="21"/>
          <w:szCs w:val="21"/>
        </w:rPr>
        <w:tab/>
        <w:t>CC: Head of School or Pro Vice-Chancellor</w:t>
      </w:r>
    </w:p>
    <w:sectPr w:rsidR="00C0361F" w:rsidRPr="00D2640B" w:rsidSect="00FA795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19" w:rsidRDefault="006D6C19" w:rsidP="00C34557">
      <w:r>
        <w:separator/>
      </w:r>
    </w:p>
  </w:endnote>
  <w:endnote w:type="continuationSeparator" w:id="0">
    <w:p w:rsidR="006D6C19" w:rsidRDefault="006D6C19" w:rsidP="00C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57" w:rsidRPr="00C34557" w:rsidRDefault="00C34557">
    <w:pPr>
      <w:pStyle w:val="Footer"/>
      <w:rPr>
        <w:rFonts w:ascii="Arial" w:hAnsi="Arial" w:cs="Arial"/>
        <w:sz w:val="16"/>
        <w:szCs w:val="16"/>
      </w:rPr>
    </w:pPr>
    <w:r>
      <w:rPr>
        <w:rFonts w:ascii="Arial" w:hAnsi="Arial" w:cs="Arial"/>
        <w:sz w:val="16"/>
        <w:szCs w:val="16"/>
      </w:rPr>
      <w:t xml:space="preserve">Amended </w:t>
    </w:r>
    <w:r w:rsidR="0079024B">
      <w:rPr>
        <w:rFonts w:ascii="Arial" w:hAnsi="Arial" w:cs="Arial"/>
        <w:sz w:val="16"/>
        <w:szCs w:val="16"/>
      </w:rPr>
      <w:t>15 July</w:t>
    </w:r>
    <w:r w:rsidR="006A02B8">
      <w:rPr>
        <w:rFonts w:ascii="Arial" w:hAnsi="Arial" w:cs="Arial"/>
        <w:sz w:val="16"/>
        <w:szCs w:val="16"/>
      </w:rPr>
      <w:t xml:space="preserve"> 2014</w:t>
    </w:r>
    <w:r w:rsidR="00792B12">
      <w:rPr>
        <w:rFonts w:ascii="Arial" w:hAnsi="Arial" w:cs="Arial"/>
        <w:sz w:val="16"/>
        <w:szCs w:val="16"/>
      </w:rPr>
      <w:t xml:space="preserve"> </w:t>
    </w:r>
  </w:p>
  <w:p w:rsidR="00C34557" w:rsidRDefault="00C34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3" w:rsidRDefault="0079024B">
    <w:pPr>
      <w:pStyle w:val="Footer"/>
    </w:pPr>
    <w:r>
      <w:rPr>
        <w:rFonts w:ascii="Arial" w:hAnsi="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pt;height:35p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19" w:rsidRDefault="006D6C19" w:rsidP="00C34557">
      <w:r>
        <w:separator/>
      </w:r>
    </w:p>
  </w:footnote>
  <w:footnote w:type="continuationSeparator" w:id="0">
    <w:p w:rsidR="006D6C19" w:rsidRDefault="006D6C19" w:rsidP="00C3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3" w:rsidRDefault="00FA7953" w:rsidP="00FA7953">
    <w:pPr>
      <w:pStyle w:val="Header"/>
      <w:jc w:val="right"/>
    </w:pPr>
    <w:r>
      <w:t xml:space="preserve">        </w:t>
    </w:r>
  </w:p>
  <w:p w:rsidR="00C34557" w:rsidRDefault="00C34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53" w:rsidRDefault="0079024B" w:rsidP="00FA79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1pt" o:allowoverlap="f">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749"/>
    <w:multiLevelType w:val="hybridMultilevel"/>
    <w:tmpl w:val="E2E889E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4A672342"/>
    <w:multiLevelType w:val="hybridMultilevel"/>
    <w:tmpl w:val="10D64518"/>
    <w:lvl w:ilvl="0" w:tplc="C792A4DC">
      <w:start w:val="1"/>
      <w:numFmt w:val="decimal"/>
      <w:lvlText w:val="%1)"/>
      <w:lvlJc w:val="left"/>
      <w:pPr>
        <w:ind w:left="660" w:hanging="360"/>
      </w:pPr>
    </w:lvl>
    <w:lvl w:ilvl="1" w:tplc="0C090019">
      <w:start w:val="1"/>
      <w:numFmt w:val="lowerLetter"/>
      <w:lvlText w:val="%2."/>
      <w:lvlJc w:val="left"/>
      <w:pPr>
        <w:ind w:left="1380" w:hanging="360"/>
      </w:pPr>
    </w:lvl>
    <w:lvl w:ilvl="2" w:tplc="0C09001B">
      <w:start w:val="1"/>
      <w:numFmt w:val="lowerRoman"/>
      <w:lvlText w:val="%3."/>
      <w:lvlJc w:val="right"/>
      <w:pPr>
        <w:ind w:left="2100" w:hanging="180"/>
      </w:pPr>
    </w:lvl>
    <w:lvl w:ilvl="3" w:tplc="0C09000F">
      <w:start w:val="1"/>
      <w:numFmt w:val="decimal"/>
      <w:lvlText w:val="%4."/>
      <w:lvlJc w:val="left"/>
      <w:pPr>
        <w:ind w:left="2820" w:hanging="360"/>
      </w:pPr>
    </w:lvl>
    <w:lvl w:ilvl="4" w:tplc="0C090019">
      <w:start w:val="1"/>
      <w:numFmt w:val="lowerLetter"/>
      <w:lvlText w:val="%5."/>
      <w:lvlJc w:val="left"/>
      <w:pPr>
        <w:ind w:left="3540" w:hanging="360"/>
      </w:pPr>
    </w:lvl>
    <w:lvl w:ilvl="5" w:tplc="0C09001B">
      <w:start w:val="1"/>
      <w:numFmt w:val="lowerRoman"/>
      <w:lvlText w:val="%6."/>
      <w:lvlJc w:val="right"/>
      <w:pPr>
        <w:ind w:left="4260" w:hanging="180"/>
      </w:pPr>
    </w:lvl>
    <w:lvl w:ilvl="6" w:tplc="0C09000F">
      <w:start w:val="1"/>
      <w:numFmt w:val="decimal"/>
      <w:lvlText w:val="%7."/>
      <w:lvlJc w:val="left"/>
      <w:pPr>
        <w:ind w:left="4980" w:hanging="360"/>
      </w:pPr>
    </w:lvl>
    <w:lvl w:ilvl="7" w:tplc="0C090019">
      <w:start w:val="1"/>
      <w:numFmt w:val="lowerLetter"/>
      <w:lvlText w:val="%8."/>
      <w:lvlJc w:val="left"/>
      <w:pPr>
        <w:ind w:left="5700" w:hanging="360"/>
      </w:pPr>
    </w:lvl>
    <w:lvl w:ilvl="8" w:tplc="0C09001B">
      <w:start w:val="1"/>
      <w:numFmt w:val="lowerRoman"/>
      <w:lvlText w:val="%9."/>
      <w:lvlJc w:val="right"/>
      <w:pPr>
        <w:ind w:left="6420" w:hanging="180"/>
      </w:pPr>
    </w:lvl>
  </w:abstractNum>
  <w:abstractNum w:abstractNumId="2">
    <w:nsid w:val="58086951"/>
    <w:multiLevelType w:val="hybridMultilevel"/>
    <w:tmpl w:val="5104A016"/>
    <w:lvl w:ilvl="0" w:tplc="0C090019">
      <w:start w:val="1"/>
      <w:numFmt w:val="lowerLetter"/>
      <w:lvlText w:val="%1."/>
      <w:lvlJc w:val="left"/>
      <w:pPr>
        <w:tabs>
          <w:tab w:val="num" w:pos="1800"/>
        </w:tabs>
        <w:ind w:left="1800" w:hanging="360"/>
      </w:pPr>
      <w:rPr>
        <w:rFonts w:cs="Times New Roman"/>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024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61F"/>
    <w:rsid w:val="0000083C"/>
    <w:rsid w:val="0003072A"/>
    <w:rsid w:val="00064642"/>
    <w:rsid w:val="000646A0"/>
    <w:rsid w:val="000A7401"/>
    <w:rsid w:val="00122B2F"/>
    <w:rsid w:val="001777F6"/>
    <w:rsid w:val="001F6EA3"/>
    <w:rsid w:val="002356E0"/>
    <w:rsid w:val="00261484"/>
    <w:rsid w:val="00320DEA"/>
    <w:rsid w:val="00352D0F"/>
    <w:rsid w:val="0039583D"/>
    <w:rsid w:val="003D3363"/>
    <w:rsid w:val="00425251"/>
    <w:rsid w:val="00444387"/>
    <w:rsid w:val="00472AF5"/>
    <w:rsid w:val="004B3BFE"/>
    <w:rsid w:val="004B75F0"/>
    <w:rsid w:val="00517F80"/>
    <w:rsid w:val="00564C13"/>
    <w:rsid w:val="00571AFB"/>
    <w:rsid w:val="00586501"/>
    <w:rsid w:val="005945C8"/>
    <w:rsid w:val="005B05D4"/>
    <w:rsid w:val="00631EEA"/>
    <w:rsid w:val="00636271"/>
    <w:rsid w:val="006A02B8"/>
    <w:rsid w:val="006B172A"/>
    <w:rsid w:val="006B30FC"/>
    <w:rsid w:val="006C3DFC"/>
    <w:rsid w:val="006C7D3B"/>
    <w:rsid w:val="006D6C19"/>
    <w:rsid w:val="006E48E4"/>
    <w:rsid w:val="006E60C9"/>
    <w:rsid w:val="006F1B5F"/>
    <w:rsid w:val="00703997"/>
    <w:rsid w:val="00761185"/>
    <w:rsid w:val="00773544"/>
    <w:rsid w:val="0079024B"/>
    <w:rsid w:val="00792B12"/>
    <w:rsid w:val="007F15A9"/>
    <w:rsid w:val="00800451"/>
    <w:rsid w:val="0081671A"/>
    <w:rsid w:val="009075A5"/>
    <w:rsid w:val="0093416B"/>
    <w:rsid w:val="00934A68"/>
    <w:rsid w:val="009514D5"/>
    <w:rsid w:val="00975DDD"/>
    <w:rsid w:val="0097625C"/>
    <w:rsid w:val="009B251B"/>
    <w:rsid w:val="009C20A7"/>
    <w:rsid w:val="009C5D15"/>
    <w:rsid w:val="009F30F2"/>
    <w:rsid w:val="00A20C17"/>
    <w:rsid w:val="00A25EE4"/>
    <w:rsid w:val="00A648F4"/>
    <w:rsid w:val="00A65A06"/>
    <w:rsid w:val="00A81DF4"/>
    <w:rsid w:val="00B150DD"/>
    <w:rsid w:val="00B53113"/>
    <w:rsid w:val="00B53EB3"/>
    <w:rsid w:val="00B56F30"/>
    <w:rsid w:val="00B63360"/>
    <w:rsid w:val="00B751AE"/>
    <w:rsid w:val="00B97957"/>
    <w:rsid w:val="00BB0C52"/>
    <w:rsid w:val="00C0361F"/>
    <w:rsid w:val="00C34557"/>
    <w:rsid w:val="00C615A7"/>
    <w:rsid w:val="00C65F6C"/>
    <w:rsid w:val="00D2640B"/>
    <w:rsid w:val="00D26CD0"/>
    <w:rsid w:val="00D80EC3"/>
    <w:rsid w:val="00D82A3B"/>
    <w:rsid w:val="00D91F3E"/>
    <w:rsid w:val="00DF3B38"/>
    <w:rsid w:val="00E16255"/>
    <w:rsid w:val="00E22BE6"/>
    <w:rsid w:val="00E655B3"/>
    <w:rsid w:val="00E7309D"/>
    <w:rsid w:val="00E73A6A"/>
    <w:rsid w:val="00EB5AE3"/>
    <w:rsid w:val="00ED1071"/>
    <w:rsid w:val="00EE6E6F"/>
    <w:rsid w:val="00EF7BFB"/>
    <w:rsid w:val="00F040CC"/>
    <w:rsid w:val="00FA7953"/>
    <w:rsid w:val="00FF1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ind w:left="-180" w:right="-262"/>
      <w:jc w:val="cente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5A87A5"/>
      <w:u w:val="none"/>
      <w:effect w:val="none"/>
    </w:rPr>
  </w:style>
  <w:style w:type="table" w:styleId="TableGrid">
    <w:name w:val="Table Grid"/>
    <w:basedOn w:val="TableNormal"/>
    <w:uiPriority w:val="59"/>
    <w:rsid w:val="00B53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61484"/>
    <w:rPr>
      <w:rFonts w:cs="Times New Roman"/>
      <w:color w:val="800080"/>
      <w:u w:val="single"/>
    </w:rPr>
  </w:style>
  <w:style w:type="paragraph" w:styleId="Header">
    <w:name w:val="header"/>
    <w:basedOn w:val="Normal"/>
    <w:link w:val="HeaderChar"/>
    <w:uiPriority w:val="99"/>
    <w:unhideWhenUsed/>
    <w:rsid w:val="00C34557"/>
    <w:pPr>
      <w:tabs>
        <w:tab w:val="center" w:pos="4513"/>
        <w:tab w:val="right" w:pos="9026"/>
      </w:tabs>
    </w:pPr>
  </w:style>
  <w:style w:type="character" w:customStyle="1" w:styleId="HeaderChar">
    <w:name w:val="Header Char"/>
    <w:basedOn w:val="DefaultParagraphFont"/>
    <w:link w:val="Header"/>
    <w:uiPriority w:val="99"/>
    <w:semiHidden/>
    <w:locked/>
    <w:rsid w:val="00C34557"/>
    <w:rPr>
      <w:rFonts w:cs="Times New Roman"/>
      <w:sz w:val="24"/>
      <w:szCs w:val="24"/>
    </w:rPr>
  </w:style>
  <w:style w:type="paragraph" w:styleId="Footer">
    <w:name w:val="footer"/>
    <w:basedOn w:val="Normal"/>
    <w:link w:val="FooterChar"/>
    <w:uiPriority w:val="99"/>
    <w:unhideWhenUsed/>
    <w:rsid w:val="00C34557"/>
    <w:pPr>
      <w:tabs>
        <w:tab w:val="center" w:pos="4513"/>
        <w:tab w:val="right" w:pos="9026"/>
      </w:tabs>
    </w:pPr>
  </w:style>
  <w:style w:type="character" w:customStyle="1" w:styleId="FooterChar">
    <w:name w:val="Footer Char"/>
    <w:basedOn w:val="DefaultParagraphFont"/>
    <w:link w:val="Footer"/>
    <w:uiPriority w:val="99"/>
    <w:locked/>
    <w:rsid w:val="00C34557"/>
    <w:rPr>
      <w:rFonts w:cs="Times New Roman"/>
      <w:sz w:val="24"/>
      <w:szCs w:val="24"/>
    </w:rPr>
  </w:style>
  <w:style w:type="paragraph" w:customStyle="1" w:styleId="Noparagraphstyle">
    <w:name w:val="[No paragraph style]"/>
    <w:rsid w:val="00FA7953"/>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NameBC">
    <w:name w:val="Name•BC"/>
    <w:basedOn w:val="Noparagraphstyle"/>
    <w:rsid w:val="00FA7953"/>
    <w:pPr>
      <w:spacing w:line="140" w:lineRule="atLeast"/>
    </w:pPr>
    <w:rPr>
      <w:rFonts w:ascii="Frutiger-Bold" w:hAnsi="Frutiger-Bold"/>
      <w:b/>
      <w:sz w:val="20"/>
      <w:szCs w:val="20"/>
    </w:rPr>
  </w:style>
  <w:style w:type="paragraph" w:customStyle="1" w:styleId="AddressBC">
    <w:name w:val="Address•BC"/>
    <w:basedOn w:val="Normal"/>
    <w:rsid w:val="00FA7953"/>
    <w:pPr>
      <w:widowControl w:val="0"/>
      <w:autoSpaceDE w:val="0"/>
      <w:autoSpaceDN w:val="0"/>
      <w:adjustRightInd w:val="0"/>
      <w:spacing w:line="180" w:lineRule="atLeast"/>
      <w:textAlignment w:val="center"/>
    </w:pPr>
    <w:rPr>
      <w:rFonts w:ascii="Frutiger-Bold" w:hAnsi="Frutiger-Bold"/>
      <w:b/>
      <w:color w:val="000000"/>
      <w:sz w:val="14"/>
      <w:szCs w:val="14"/>
      <w:lang w:val="en-GB" w:eastAsia="en-US"/>
    </w:rPr>
  </w:style>
  <w:style w:type="paragraph" w:customStyle="1" w:styleId="Style0">
    <w:name w:val="Style0"/>
    <w:rsid w:val="00FA7953"/>
    <w:rPr>
      <w:rFonts w:ascii="Arial" w:hAnsi="Arial"/>
      <w:sz w:val="24"/>
      <w:lang w:val="en-US" w:eastAsia="en-US"/>
    </w:rPr>
  </w:style>
  <w:style w:type="paragraph" w:customStyle="1" w:styleId="Default">
    <w:name w:val="Default"/>
    <w:rsid w:val="00D2640B"/>
    <w:pPr>
      <w:widowControl w:val="0"/>
      <w:autoSpaceDE w:val="0"/>
      <w:autoSpaceDN w:val="0"/>
      <w:adjustRightInd w:val="0"/>
    </w:pPr>
    <w:rPr>
      <w:color w:val="000000"/>
      <w:sz w:val="24"/>
      <w:szCs w:val="24"/>
    </w:rPr>
  </w:style>
  <w:style w:type="paragraph" w:styleId="ListParagraph">
    <w:name w:val="List Paragraph"/>
    <w:basedOn w:val="Normal"/>
    <w:uiPriority w:val="34"/>
    <w:qFormat/>
    <w:rsid w:val="00EF7BFB"/>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nationalsos.com/MasterPortal/default.aspx?membnum=12ACPA000086"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Dylan.Mitchell@newcastle.edu.au" TargetMode="External"/><Relationship Id="rId7" Type="http://schemas.openxmlformats.org/officeDocument/2006/relationships/endnotes" Target="endnotes.xml"/><Relationship Id="rId12" Type="http://schemas.openxmlformats.org/officeDocument/2006/relationships/hyperlink" Target="http://www.smartraveller.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wcastle.edu.au/Resources/Divisions/Research/Units/Human%20Ethics/Contacting%20Organisation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castle.edu.au/current-students/campus-environment/medical-services/medical-centres/make-an-appointment-at-newcastle" TargetMode="External"/><Relationship Id="rId5" Type="http://schemas.openxmlformats.org/officeDocument/2006/relationships/webSettings" Target="webSettings.xml"/><Relationship Id="rId15" Type="http://schemas.openxmlformats.org/officeDocument/2006/relationships/hyperlink" Target="http://www.newcastle.edu.au/current-staff/working-here/work-health-and-safety/contact-us" TargetMode="External"/><Relationship Id="rId23" Type="http://schemas.openxmlformats.org/officeDocument/2006/relationships/theme" Target="theme/theme1.xml"/><Relationship Id="rId10" Type="http://schemas.openxmlformats.org/officeDocument/2006/relationships/hyperlink" Target="http://www.internationalsos.com/MasterPortal/default.aspx?membnum=12ACPA00008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ewcastle.edu.au/current-staff/working-here/work-health-and-safety/managing-health-and-safety-risks" TargetMode="External"/><Relationship Id="rId14" Type="http://schemas.openxmlformats.org/officeDocument/2006/relationships/hyperlink" Target="http://www.newcastle.edu.au/policy/000782.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Safety Clearance For Research Projects Involving Work Overseas</vt:lpstr>
    </vt:vector>
  </TitlesOfParts>
  <Company>University of Newcastle</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Clearance For Research Projects Involving Work Overseas</dc:title>
  <dc:subject>Research Proposal Title</dc:subject>
  <dc:creator>UoN</dc:creator>
  <cp:lastModifiedBy>University of Newcastle</cp:lastModifiedBy>
  <cp:revision>3</cp:revision>
  <cp:lastPrinted>2014-07-15T00:53:00Z</cp:lastPrinted>
  <dcterms:created xsi:type="dcterms:W3CDTF">2014-07-15T00:53:00Z</dcterms:created>
  <dcterms:modified xsi:type="dcterms:W3CDTF">2014-07-15T00:56:00Z</dcterms:modified>
</cp:coreProperties>
</file>